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E451B" w:rsidRPr="003D0105" w:rsidRDefault="007E451B" w:rsidP="00F95100">
      <w:pPr>
        <w:pStyle w:val="PargrafodaLista"/>
        <w:ind w:left="0"/>
        <w:jc w:val="center"/>
        <w:rPr>
          <w:rFonts w:asciiTheme="minorHAnsi" w:hAnsiTheme="minorHAnsi"/>
          <w:b/>
          <w:sz w:val="24"/>
          <w:szCs w:val="24"/>
          <w:u w:val="single"/>
          <w:lang w:val="pt-BR"/>
        </w:rPr>
      </w:pPr>
      <w:r w:rsidRPr="003D0105">
        <w:rPr>
          <w:rFonts w:asciiTheme="minorHAnsi" w:hAnsiTheme="minorHAnsi"/>
          <w:b/>
          <w:sz w:val="24"/>
          <w:szCs w:val="24"/>
          <w:u w:val="single"/>
          <w:lang w:val="pt-BR"/>
        </w:rPr>
        <w:t>SOLICITAÇÃO DE DOTAÇÃO ORÇAMENTÁRIA</w:t>
      </w: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b/>
          <w:sz w:val="24"/>
          <w:szCs w:val="24"/>
          <w:lang w:val="pt-BR"/>
        </w:rPr>
      </w:pPr>
      <w:r w:rsidRPr="00F95100">
        <w:rPr>
          <w:rFonts w:asciiTheme="minorHAnsi" w:hAnsiTheme="minorHAnsi"/>
          <w:b/>
          <w:sz w:val="24"/>
          <w:szCs w:val="24"/>
          <w:lang w:val="pt-BR"/>
        </w:rPr>
        <w:t>AO SETOR DE CONTABILIDADE</w:t>
      </w: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Prezado Senhor,</w:t>
      </w: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</w:p>
    <w:p w:rsidR="007E451B" w:rsidRPr="000C232D" w:rsidRDefault="007E451B" w:rsidP="000C232D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 xml:space="preserve">Solicito de Vossa Senhoria, nos informar em qual dotação será empenhada a despesa referente a futura contratação de </w:t>
      </w:r>
      <w:r w:rsidR="008916AA">
        <w:rPr>
          <w:rFonts w:asciiTheme="minorHAnsi" w:hAnsiTheme="minorHAnsi"/>
          <w:sz w:val="24"/>
          <w:szCs w:val="24"/>
          <w:lang w:val="pt-BR"/>
        </w:rPr>
        <w:t>serviço especializado em mapeamento de atrativos turísticos e desenvolvimento de protótipo de roteiro turístico integrados ou individuais, para a cidade de Dona Euzébia - MG</w:t>
      </w:r>
      <w:r w:rsidRPr="00F95100">
        <w:rPr>
          <w:rFonts w:asciiTheme="minorHAnsi" w:hAnsiTheme="minorHAnsi"/>
          <w:sz w:val="24"/>
          <w:szCs w:val="24"/>
          <w:lang w:val="pt-BR"/>
        </w:rPr>
        <w:t xml:space="preserve">, com o repasse de recursos financeiros do Município </w:t>
      </w:r>
      <w:r w:rsidR="008916AA">
        <w:rPr>
          <w:rFonts w:asciiTheme="minorHAnsi" w:hAnsiTheme="minorHAnsi"/>
          <w:sz w:val="24"/>
          <w:szCs w:val="24"/>
          <w:lang w:val="pt-BR"/>
        </w:rPr>
        <w:t>a</w:t>
      </w:r>
      <w:r w:rsidR="000C232D">
        <w:rPr>
          <w:rFonts w:asciiTheme="minorHAnsi" w:hAnsiTheme="minorHAnsi"/>
          <w:sz w:val="24"/>
          <w:szCs w:val="24"/>
          <w:lang w:val="pt-BR"/>
        </w:rPr>
        <w:t xml:space="preserve">o </w:t>
      </w:r>
      <w:r w:rsidR="000C232D" w:rsidRPr="000C232D">
        <w:rPr>
          <w:rFonts w:asciiTheme="minorHAnsi" w:hAnsiTheme="minorHAnsi"/>
          <w:b/>
          <w:bCs/>
          <w:sz w:val="24"/>
          <w:szCs w:val="24"/>
          <w:lang w:val="pt-BR"/>
        </w:rPr>
        <w:t>SERVIÇO DE APOIO AS MICRO E PEQUENAS EMPRESAS DE MINAS GERAIS – SEBRAE/MG</w:t>
      </w:r>
      <w:r w:rsidRPr="00F95100">
        <w:rPr>
          <w:rFonts w:asciiTheme="minorHAnsi" w:hAnsiTheme="minorHAnsi"/>
          <w:sz w:val="24"/>
          <w:szCs w:val="24"/>
          <w:lang w:val="pt-BR"/>
        </w:rPr>
        <w:t xml:space="preserve">, </w:t>
      </w:r>
      <w:r w:rsidR="000C232D">
        <w:rPr>
          <w:rFonts w:asciiTheme="minorHAnsi" w:hAnsiTheme="minorHAnsi"/>
          <w:sz w:val="24"/>
          <w:szCs w:val="24"/>
          <w:lang w:val="pt-BR"/>
        </w:rPr>
        <w:t xml:space="preserve">inscrito sobre o CNPJ nº 16.589.137/0001-63, </w:t>
      </w:r>
      <w:r w:rsidRPr="00F95100">
        <w:rPr>
          <w:rFonts w:asciiTheme="minorHAnsi" w:hAnsiTheme="minorHAnsi"/>
          <w:sz w:val="24"/>
          <w:szCs w:val="24"/>
          <w:lang w:val="pt-BR"/>
        </w:rPr>
        <w:t>de modo a</w:t>
      </w:r>
      <w:r w:rsidR="000C232D">
        <w:rPr>
          <w:rFonts w:asciiTheme="minorHAnsi" w:hAnsiTheme="minorHAnsi"/>
          <w:sz w:val="24"/>
          <w:szCs w:val="24"/>
          <w:lang w:val="pt-BR"/>
        </w:rPr>
        <w:t xml:space="preserve"> a</w:t>
      </w:r>
      <w:r w:rsidRPr="00F95100">
        <w:rPr>
          <w:rFonts w:asciiTheme="minorHAnsi" w:hAnsiTheme="minorHAnsi"/>
          <w:sz w:val="24"/>
          <w:szCs w:val="24"/>
          <w:lang w:val="pt-BR"/>
        </w:rPr>
        <w:t>ssegurar o custeio de todas as atividades a serem desenvolvidos</w:t>
      </w:r>
      <w:r w:rsidR="000C232D">
        <w:rPr>
          <w:rFonts w:asciiTheme="minorHAnsi" w:hAnsiTheme="minorHAnsi"/>
          <w:sz w:val="24"/>
          <w:szCs w:val="24"/>
          <w:lang w:val="pt-BR"/>
        </w:rPr>
        <w:t xml:space="preserve">, </w:t>
      </w:r>
      <w:r w:rsidR="000C232D" w:rsidRPr="000C232D">
        <w:rPr>
          <w:rFonts w:asciiTheme="minorHAnsi" w:hAnsiTheme="minorHAnsi"/>
          <w:b/>
          <w:bCs/>
          <w:sz w:val="24"/>
          <w:szCs w:val="24"/>
          <w:lang w:val="pt-BR"/>
        </w:rPr>
        <w:t>no montante de R$ 8.000,00 (oito mil reais) divididos em 4 (quatro) parcelas de R$ 2.000,00 (dois mil reais)</w:t>
      </w:r>
      <w:r w:rsidRPr="000C232D">
        <w:rPr>
          <w:rFonts w:asciiTheme="minorHAnsi" w:hAnsiTheme="minorHAnsi" w:cs="Calibri"/>
          <w:b/>
          <w:bCs/>
          <w:sz w:val="24"/>
          <w:szCs w:val="24"/>
          <w:lang w:val="pt-BR"/>
        </w:rPr>
        <w:t>.</w:t>
      </w: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Cordialmente,</w:t>
      </w: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  <w:r w:rsidRPr="005E11FD">
        <w:rPr>
          <w:rFonts w:asciiTheme="minorHAnsi" w:hAnsiTheme="minorHAnsi"/>
          <w:sz w:val="24"/>
          <w:szCs w:val="24"/>
          <w:lang w:val="pt-BR"/>
        </w:rPr>
        <w:t xml:space="preserve">Dona Euzébia, </w:t>
      </w:r>
      <w:r w:rsidR="000C232D">
        <w:rPr>
          <w:rFonts w:asciiTheme="minorHAnsi" w:hAnsiTheme="minorHAnsi"/>
          <w:sz w:val="24"/>
          <w:szCs w:val="24"/>
          <w:lang w:val="pt-BR"/>
        </w:rPr>
        <w:t>14</w:t>
      </w:r>
      <w:r w:rsidR="00265165">
        <w:rPr>
          <w:rFonts w:asciiTheme="minorHAnsi" w:hAnsiTheme="minorHAnsi"/>
          <w:sz w:val="24"/>
          <w:szCs w:val="24"/>
          <w:lang w:val="pt-BR"/>
        </w:rPr>
        <w:t xml:space="preserve"> de fevereiro de 2022</w:t>
      </w:r>
      <w:r w:rsidR="00BA66F1">
        <w:rPr>
          <w:rFonts w:asciiTheme="minorHAnsi" w:hAnsiTheme="minorHAnsi"/>
          <w:sz w:val="24"/>
          <w:szCs w:val="24"/>
          <w:lang w:val="pt-BR"/>
        </w:rPr>
        <w:t>.</w:t>
      </w: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/>
        <w:jc w:val="center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______________________________</w:t>
      </w:r>
    </w:p>
    <w:p w:rsidR="008916AA" w:rsidRPr="008916AA" w:rsidRDefault="008916AA" w:rsidP="008916AA">
      <w:pPr>
        <w:pStyle w:val="PargrafodaLista"/>
        <w:ind w:left="0"/>
        <w:jc w:val="center"/>
        <w:rPr>
          <w:rFonts w:asciiTheme="minorHAnsi" w:hAnsiTheme="minorHAnsi"/>
          <w:sz w:val="24"/>
          <w:szCs w:val="24"/>
          <w:lang w:val="pt-BR"/>
        </w:rPr>
      </w:pPr>
      <w:r w:rsidRPr="008916AA">
        <w:rPr>
          <w:rFonts w:asciiTheme="minorHAnsi" w:hAnsiTheme="minorHAnsi"/>
          <w:sz w:val="24"/>
          <w:szCs w:val="24"/>
          <w:lang w:val="pt-BR"/>
        </w:rPr>
        <w:t>Sidiney Martins do Nascimento</w:t>
      </w:r>
    </w:p>
    <w:p w:rsidR="008916AA" w:rsidRPr="008916AA" w:rsidRDefault="008916AA" w:rsidP="008916AA">
      <w:pPr>
        <w:pStyle w:val="PargrafodaLista"/>
        <w:ind w:left="0"/>
        <w:jc w:val="center"/>
        <w:rPr>
          <w:rFonts w:asciiTheme="minorHAnsi" w:hAnsiTheme="minorHAnsi"/>
          <w:sz w:val="24"/>
          <w:szCs w:val="24"/>
          <w:lang w:val="pt-BR"/>
        </w:rPr>
      </w:pPr>
      <w:r w:rsidRPr="008916AA">
        <w:rPr>
          <w:rFonts w:asciiTheme="minorHAnsi" w:hAnsiTheme="minorHAnsi"/>
          <w:sz w:val="24"/>
          <w:szCs w:val="24"/>
          <w:lang w:val="pt-BR"/>
        </w:rPr>
        <w:t xml:space="preserve">Secretaria Municipal de </w:t>
      </w:r>
      <w:r w:rsidR="005D1F84">
        <w:rPr>
          <w:rFonts w:asciiTheme="minorHAnsi" w:hAnsiTheme="minorHAnsi"/>
          <w:sz w:val="24"/>
          <w:szCs w:val="24"/>
          <w:lang w:val="pt-BR"/>
        </w:rPr>
        <w:t>Educação, Cultura e Turismo</w:t>
      </w:r>
    </w:p>
    <w:p w:rsidR="007E451B" w:rsidRPr="00F95100" w:rsidRDefault="007E451B" w:rsidP="00F95100">
      <w:pPr>
        <w:rPr>
          <w:rFonts w:asciiTheme="minorHAnsi" w:hAnsiTheme="minorHAnsi"/>
          <w:sz w:val="24"/>
          <w:szCs w:val="24"/>
        </w:rPr>
      </w:pPr>
      <w:r w:rsidRPr="00F95100">
        <w:rPr>
          <w:rFonts w:asciiTheme="minorHAnsi" w:hAnsiTheme="minorHAnsi"/>
          <w:sz w:val="24"/>
          <w:szCs w:val="24"/>
        </w:rPr>
        <w:br w:type="page"/>
      </w:r>
    </w:p>
    <w:p w:rsidR="007E451B" w:rsidRPr="003D0105" w:rsidRDefault="007E451B" w:rsidP="00F95100">
      <w:pPr>
        <w:pStyle w:val="Ttulo"/>
        <w:tabs>
          <w:tab w:val="left" w:pos="6663"/>
        </w:tabs>
        <w:rPr>
          <w:rFonts w:asciiTheme="minorHAnsi" w:hAnsiTheme="minorHAnsi" w:cs="Calibri"/>
          <w:sz w:val="24"/>
          <w:szCs w:val="24"/>
          <w:u w:val="single"/>
        </w:rPr>
      </w:pPr>
      <w:r w:rsidRPr="003D0105">
        <w:rPr>
          <w:rFonts w:asciiTheme="minorHAnsi" w:hAnsiTheme="minorHAnsi" w:cs="Calibri"/>
          <w:sz w:val="24"/>
          <w:szCs w:val="24"/>
          <w:u w:val="single"/>
        </w:rPr>
        <w:lastRenderedPageBreak/>
        <w:t>ESTIMATIVA DO IMPACTO ORÇAMENTÁRIO FINANCEIRO</w:t>
      </w:r>
    </w:p>
    <w:p w:rsidR="007E451B" w:rsidRPr="00F95100" w:rsidRDefault="007E451B" w:rsidP="00F95100">
      <w:pPr>
        <w:pStyle w:val="Ttulo"/>
        <w:tabs>
          <w:tab w:val="left" w:pos="6663"/>
        </w:tabs>
        <w:rPr>
          <w:rFonts w:asciiTheme="minorHAnsi" w:hAnsiTheme="minorHAnsi" w:cs="Calibri"/>
          <w:sz w:val="24"/>
          <w:szCs w:val="24"/>
        </w:rPr>
      </w:pPr>
    </w:p>
    <w:p w:rsidR="007E451B" w:rsidRPr="00F95100" w:rsidRDefault="007E451B" w:rsidP="00F95100">
      <w:pPr>
        <w:pStyle w:val="Ttulo"/>
        <w:tabs>
          <w:tab w:val="left" w:pos="6663"/>
        </w:tabs>
        <w:rPr>
          <w:rFonts w:asciiTheme="minorHAnsi" w:hAnsiTheme="minorHAnsi" w:cs="Calibri"/>
          <w:sz w:val="24"/>
          <w:szCs w:val="24"/>
        </w:rPr>
      </w:pPr>
    </w:p>
    <w:p w:rsidR="007E451B" w:rsidRPr="00F95100" w:rsidRDefault="007E451B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/>
          <w:b/>
          <w:sz w:val="24"/>
          <w:szCs w:val="24"/>
        </w:rPr>
      </w:pPr>
      <w:r w:rsidRPr="00F95100">
        <w:rPr>
          <w:rFonts w:asciiTheme="minorHAnsi" w:hAnsiTheme="minorHAnsi" w:cs="Calibri"/>
          <w:bCs/>
          <w:sz w:val="24"/>
          <w:szCs w:val="24"/>
        </w:rPr>
        <w:t xml:space="preserve">As despesas referentes </w:t>
      </w:r>
      <w:r w:rsidRPr="00F95100">
        <w:rPr>
          <w:rFonts w:asciiTheme="minorHAnsi" w:hAnsiTheme="minorHAnsi" w:cs="Calibri"/>
          <w:sz w:val="24"/>
          <w:szCs w:val="24"/>
        </w:rPr>
        <w:t xml:space="preserve">à </w:t>
      </w:r>
      <w:r w:rsidRPr="00F95100">
        <w:rPr>
          <w:rFonts w:asciiTheme="minorHAnsi" w:hAnsiTheme="minorHAnsi"/>
          <w:sz w:val="24"/>
          <w:szCs w:val="24"/>
        </w:rPr>
        <w:t xml:space="preserve">futura contratação do repasse de recursos financeiros do Município de Dona Euzébia ao </w:t>
      </w:r>
      <w:r w:rsidR="00FB5587" w:rsidRPr="000C232D">
        <w:rPr>
          <w:rFonts w:asciiTheme="minorHAnsi" w:hAnsiTheme="minorHAnsi"/>
          <w:b/>
          <w:bCs/>
          <w:sz w:val="24"/>
          <w:szCs w:val="24"/>
        </w:rPr>
        <w:t>SERVIÇO DE APOIO AS MICRO E PEQUENAS EMPRESAS DE MINAS GERAIS – SEBRAE/MG</w:t>
      </w:r>
      <w:r w:rsidRPr="00F95100">
        <w:rPr>
          <w:rFonts w:asciiTheme="minorHAnsi" w:hAnsiTheme="minorHAnsi"/>
          <w:sz w:val="24"/>
          <w:szCs w:val="24"/>
        </w:rPr>
        <w:t xml:space="preserve">, de modo assegurar o custeio de todas as atividades </w:t>
      </w:r>
      <w:r w:rsidR="00D06CEA">
        <w:rPr>
          <w:rFonts w:asciiTheme="minorHAnsi" w:hAnsiTheme="minorHAnsi"/>
          <w:sz w:val="24"/>
          <w:szCs w:val="24"/>
        </w:rPr>
        <w:t>do</w:t>
      </w:r>
      <w:r w:rsidR="00D06CEA" w:rsidRPr="00F95100">
        <w:rPr>
          <w:rFonts w:asciiTheme="minorHAnsi" w:hAnsiTheme="minorHAnsi"/>
          <w:sz w:val="24"/>
          <w:szCs w:val="24"/>
        </w:rPr>
        <w:t xml:space="preserve"> </w:t>
      </w:r>
      <w:r w:rsidR="00D06CEA">
        <w:rPr>
          <w:rFonts w:asciiTheme="minorHAnsi" w:hAnsiTheme="minorHAnsi"/>
          <w:sz w:val="24"/>
          <w:szCs w:val="24"/>
        </w:rPr>
        <w:t>serviço especializado em mapeamento de atrativos turísticos e desenvolvimento de protótipo de roteiro turístico integrados ou individuais, para a cidade de Dona Euzébia – MG,</w:t>
      </w:r>
      <w:r w:rsidRPr="00F95100">
        <w:rPr>
          <w:rFonts w:asciiTheme="minorHAnsi" w:hAnsiTheme="minorHAnsi" w:cs="Calibri"/>
          <w:sz w:val="24"/>
          <w:szCs w:val="24"/>
        </w:rPr>
        <w:t xml:space="preserve"> </w:t>
      </w:r>
      <w:r w:rsidRPr="00F95100">
        <w:rPr>
          <w:rFonts w:asciiTheme="minorHAnsi" w:hAnsiTheme="minorHAnsi"/>
          <w:b/>
          <w:sz w:val="24"/>
          <w:szCs w:val="24"/>
        </w:rPr>
        <w:t>nº 02.0</w:t>
      </w:r>
      <w:r w:rsidR="00D06CEA">
        <w:rPr>
          <w:rFonts w:asciiTheme="minorHAnsi" w:hAnsiTheme="minorHAnsi"/>
          <w:b/>
          <w:sz w:val="24"/>
          <w:szCs w:val="24"/>
        </w:rPr>
        <w:t>4.01.13.122.005</w:t>
      </w:r>
      <w:r w:rsidR="00FB5587">
        <w:rPr>
          <w:rFonts w:asciiTheme="minorHAnsi" w:hAnsiTheme="minorHAnsi"/>
          <w:b/>
          <w:sz w:val="24"/>
          <w:szCs w:val="24"/>
        </w:rPr>
        <w:t xml:space="preserve">.2.0074 - </w:t>
      </w:r>
      <w:r w:rsidRPr="00F95100">
        <w:rPr>
          <w:rFonts w:asciiTheme="minorHAnsi" w:hAnsiTheme="minorHAnsi"/>
          <w:b/>
          <w:sz w:val="24"/>
          <w:szCs w:val="24"/>
        </w:rPr>
        <w:t xml:space="preserve">33.90.39 – </w:t>
      </w:r>
      <w:r w:rsidR="00FB5587">
        <w:rPr>
          <w:rFonts w:asciiTheme="minorHAnsi" w:hAnsiTheme="minorHAnsi"/>
          <w:b/>
          <w:sz w:val="24"/>
          <w:szCs w:val="24"/>
        </w:rPr>
        <w:t>Manutenção da Secretaria de Cultura e Turismo</w:t>
      </w:r>
      <w:r w:rsidRPr="00F95100">
        <w:rPr>
          <w:rFonts w:asciiTheme="minorHAnsi" w:hAnsiTheme="minorHAnsi"/>
          <w:b/>
          <w:sz w:val="24"/>
          <w:szCs w:val="24"/>
        </w:rPr>
        <w:t>.</w:t>
      </w:r>
    </w:p>
    <w:p w:rsidR="007E451B" w:rsidRPr="00F95100" w:rsidRDefault="007E451B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/>
          <w:b/>
          <w:sz w:val="24"/>
          <w:szCs w:val="24"/>
        </w:rPr>
      </w:pPr>
    </w:p>
    <w:p w:rsidR="007E451B" w:rsidRPr="00F95100" w:rsidRDefault="007E451B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  <w:r w:rsidRPr="00F95100">
        <w:rPr>
          <w:rFonts w:asciiTheme="minorHAnsi" w:hAnsiTheme="minorHAnsi" w:cs="Calibri"/>
          <w:sz w:val="24"/>
          <w:szCs w:val="24"/>
        </w:rPr>
        <w:t>Com base nesta estimativa recomendamos seja procedida a licitação da despesa.</w:t>
      </w:r>
    </w:p>
    <w:p w:rsidR="007E451B" w:rsidRPr="00F95100" w:rsidRDefault="007E451B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</w:p>
    <w:p w:rsidR="007E451B" w:rsidRPr="00F95100" w:rsidRDefault="007E451B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</w:p>
    <w:p w:rsidR="007E451B" w:rsidRPr="00F95100" w:rsidRDefault="007E451B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bCs/>
          <w:sz w:val="24"/>
          <w:szCs w:val="24"/>
        </w:rPr>
      </w:pPr>
    </w:p>
    <w:p w:rsidR="007E451B" w:rsidRPr="00F95100" w:rsidRDefault="007E451B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  <w:r w:rsidRPr="005E11FD">
        <w:rPr>
          <w:rFonts w:asciiTheme="minorHAnsi" w:hAnsiTheme="minorHAnsi" w:cs="Calibri"/>
          <w:bCs/>
          <w:sz w:val="24"/>
          <w:szCs w:val="24"/>
        </w:rPr>
        <w:t xml:space="preserve">Dona Euzébia, </w:t>
      </w:r>
      <w:r w:rsidR="00FB5587">
        <w:rPr>
          <w:rFonts w:asciiTheme="minorHAnsi" w:hAnsiTheme="minorHAnsi" w:cs="Calibri"/>
          <w:bCs/>
          <w:sz w:val="24"/>
          <w:szCs w:val="24"/>
        </w:rPr>
        <w:t>14</w:t>
      </w:r>
      <w:r w:rsidR="00265165">
        <w:rPr>
          <w:rFonts w:asciiTheme="minorHAnsi" w:hAnsiTheme="minorHAnsi" w:cs="Calibri"/>
          <w:bCs/>
          <w:sz w:val="24"/>
          <w:szCs w:val="24"/>
        </w:rPr>
        <w:t xml:space="preserve"> de fevereiro de 2022</w:t>
      </w:r>
      <w:r w:rsidR="00BA66F1">
        <w:rPr>
          <w:rFonts w:asciiTheme="minorHAnsi" w:hAnsiTheme="minorHAnsi" w:cs="Calibri"/>
          <w:bCs/>
          <w:sz w:val="24"/>
          <w:szCs w:val="24"/>
        </w:rPr>
        <w:t>.</w:t>
      </w:r>
    </w:p>
    <w:p w:rsidR="007E451B" w:rsidRPr="00F95100" w:rsidRDefault="007E451B" w:rsidP="00F95100">
      <w:pPr>
        <w:pStyle w:val="Ttulo"/>
        <w:rPr>
          <w:rFonts w:asciiTheme="minorHAnsi" w:hAnsiTheme="minorHAnsi" w:cs="Calibri"/>
          <w:b w:val="0"/>
          <w:sz w:val="24"/>
          <w:szCs w:val="24"/>
        </w:rPr>
      </w:pPr>
    </w:p>
    <w:p w:rsidR="007E451B" w:rsidRPr="00F95100" w:rsidRDefault="007E451B" w:rsidP="00F95100">
      <w:pPr>
        <w:pStyle w:val="Ttulo"/>
        <w:rPr>
          <w:rFonts w:asciiTheme="minorHAnsi" w:hAnsiTheme="minorHAnsi" w:cs="Calibri"/>
          <w:b w:val="0"/>
          <w:sz w:val="24"/>
          <w:szCs w:val="24"/>
        </w:rPr>
      </w:pPr>
    </w:p>
    <w:p w:rsidR="007E451B" w:rsidRPr="00F95100" w:rsidRDefault="007E451B" w:rsidP="00F95100">
      <w:pPr>
        <w:pStyle w:val="Ttulo"/>
        <w:rPr>
          <w:rFonts w:asciiTheme="minorHAnsi" w:hAnsiTheme="minorHAnsi" w:cs="Calibri"/>
          <w:b w:val="0"/>
          <w:sz w:val="24"/>
          <w:szCs w:val="24"/>
        </w:rPr>
      </w:pPr>
    </w:p>
    <w:p w:rsidR="007E451B" w:rsidRPr="00F95100" w:rsidRDefault="007E451B" w:rsidP="00F95100">
      <w:pPr>
        <w:pStyle w:val="Ttulo"/>
        <w:rPr>
          <w:rFonts w:asciiTheme="minorHAnsi" w:hAnsiTheme="minorHAnsi" w:cs="Calibri"/>
          <w:b w:val="0"/>
          <w:sz w:val="24"/>
          <w:szCs w:val="24"/>
        </w:rPr>
      </w:pPr>
      <w:r w:rsidRPr="00F95100">
        <w:rPr>
          <w:rFonts w:asciiTheme="minorHAnsi" w:hAnsiTheme="minorHAnsi"/>
          <w:b w:val="0"/>
          <w:sz w:val="24"/>
          <w:szCs w:val="24"/>
        </w:rPr>
        <w:t>______________________________</w:t>
      </w:r>
    </w:p>
    <w:p w:rsidR="007E451B" w:rsidRPr="00F95100" w:rsidRDefault="007E451B" w:rsidP="00F95100">
      <w:pPr>
        <w:pStyle w:val="Ttulo"/>
        <w:rPr>
          <w:rFonts w:asciiTheme="minorHAnsi" w:hAnsiTheme="minorHAnsi" w:cs="Calibri"/>
          <w:b w:val="0"/>
          <w:sz w:val="24"/>
          <w:szCs w:val="24"/>
        </w:rPr>
      </w:pPr>
      <w:r w:rsidRPr="00F95100">
        <w:rPr>
          <w:rFonts w:asciiTheme="minorHAnsi" w:hAnsiTheme="minorHAnsi" w:cs="Calibri"/>
          <w:b w:val="0"/>
          <w:sz w:val="24"/>
          <w:szCs w:val="24"/>
        </w:rPr>
        <w:t>Antônio Carlos Pinto Ribeiro</w:t>
      </w:r>
    </w:p>
    <w:p w:rsidR="007E451B" w:rsidRPr="00F95100" w:rsidRDefault="007E451B" w:rsidP="00F95100">
      <w:pPr>
        <w:jc w:val="center"/>
        <w:rPr>
          <w:rFonts w:asciiTheme="minorHAnsi" w:hAnsiTheme="minorHAnsi" w:cs="Calibri"/>
          <w:sz w:val="24"/>
          <w:szCs w:val="24"/>
        </w:rPr>
      </w:pPr>
      <w:r w:rsidRPr="00F95100">
        <w:rPr>
          <w:rFonts w:asciiTheme="minorHAnsi" w:hAnsiTheme="minorHAnsi" w:cs="Calibri"/>
          <w:sz w:val="24"/>
          <w:szCs w:val="24"/>
        </w:rPr>
        <w:t>Contador</w:t>
      </w:r>
    </w:p>
    <w:p w:rsidR="007E451B" w:rsidRPr="00F95100" w:rsidRDefault="007E451B" w:rsidP="00F95100">
      <w:pPr>
        <w:rPr>
          <w:rFonts w:asciiTheme="minorHAnsi" w:hAnsiTheme="minorHAnsi"/>
          <w:sz w:val="24"/>
          <w:szCs w:val="24"/>
        </w:rPr>
      </w:pPr>
      <w:r w:rsidRPr="00F95100">
        <w:rPr>
          <w:rFonts w:asciiTheme="minorHAnsi" w:hAnsiTheme="minorHAnsi"/>
          <w:sz w:val="24"/>
          <w:szCs w:val="24"/>
        </w:rPr>
        <w:br w:type="page"/>
      </w:r>
    </w:p>
    <w:p w:rsidR="000E25AC" w:rsidRPr="003D0105" w:rsidRDefault="000E25AC" w:rsidP="00F95100">
      <w:pPr>
        <w:widowControl w:val="0"/>
        <w:autoSpaceDE w:val="0"/>
        <w:autoSpaceDN w:val="0"/>
        <w:adjustRightInd w:val="0"/>
        <w:jc w:val="center"/>
        <w:rPr>
          <w:rFonts w:asciiTheme="minorHAnsi" w:hAnsiTheme="minorHAnsi"/>
          <w:sz w:val="24"/>
          <w:szCs w:val="24"/>
          <w:u w:val="single"/>
        </w:rPr>
      </w:pPr>
      <w:r w:rsidRPr="003D0105">
        <w:rPr>
          <w:rFonts w:asciiTheme="minorHAnsi" w:hAnsiTheme="minorHAnsi"/>
          <w:b/>
          <w:sz w:val="24"/>
          <w:szCs w:val="24"/>
          <w:u w:val="single"/>
        </w:rPr>
        <w:lastRenderedPageBreak/>
        <w:t>JUSTIFICATIVA PARA CONTRATAÇÃO DIRETA</w:t>
      </w:r>
    </w:p>
    <w:p w:rsidR="000E25AC" w:rsidRPr="00F95100" w:rsidRDefault="000E25AC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0E25AC" w:rsidRPr="00F95100" w:rsidRDefault="000E25AC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0E25AC" w:rsidRPr="00F95100" w:rsidRDefault="005D1F84" w:rsidP="00F95100">
      <w:pPr>
        <w:rPr>
          <w:rFonts w:asciiTheme="minorHAnsi" w:hAnsiTheme="minorHAnsi"/>
          <w:b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 xml:space="preserve">INTERESSADO: PREFEITURA MUNICIPAL DE DONA EUZÉBIA - SECRETARIA MUNICIPAL DE </w:t>
      </w:r>
      <w:r>
        <w:rPr>
          <w:rFonts w:asciiTheme="minorHAnsi" w:hAnsiTheme="minorHAnsi"/>
          <w:b/>
          <w:sz w:val="24"/>
          <w:szCs w:val="24"/>
        </w:rPr>
        <w:t>CULTURA E TURISMO</w:t>
      </w:r>
    </w:p>
    <w:p w:rsidR="000E25AC" w:rsidRPr="00F95100" w:rsidRDefault="000E25AC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0E25AC" w:rsidRPr="00F95100" w:rsidRDefault="000E25AC" w:rsidP="00F95100">
      <w:pPr>
        <w:jc w:val="both"/>
        <w:rPr>
          <w:rFonts w:asciiTheme="minorHAnsi" w:hAnsiTheme="minorHAnsi"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>Objeto:</w:t>
      </w:r>
      <w:r w:rsidRPr="00F95100">
        <w:rPr>
          <w:rFonts w:asciiTheme="minorHAnsi" w:hAnsiTheme="minorHAnsi"/>
          <w:sz w:val="24"/>
          <w:szCs w:val="24"/>
        </w:rPr>
        <w:t xml:space="preserve"> </w:t>
      </w:r>
      <w:r w:rsidR="00FB5587">
        <w:rPr>
          <w:rFonts w:asciiTheme="minorHAnsi" w:hAnsiTheme="minorHAnsi"/>
          <w:sz w:val="24"/>
          <w:szCs w:val="24"/>
        </w:rPr>
        <w:t>Contratação de</w:t>
      </w:r>
      <w:r w:rsidRPr="00F95100">
        <w:rPr>
          <w:rFonts w:asciiTheme="minorHAnsi" w:hAnsiTheme="minorHAnsi"/>
          <w:sz w:val="24"/>
          <w:szCs w:val="24"/>
        </w:rPr>
        <w:t xml:space="preserve"> repasse de recursos financeiros do Município de Dona Euzébia ao </w:t>
      </w:r>
      <w:r w:rsidR="00FB5587" w:rsidRPr="000C232D">
        <w:rPr>
          <w:rFonts w:asciiTheme="minorHAnsi" w:hAnsiTheme="minorHAnsi"/>
          <w:b/>
          <w:bCs/>
          <w:sz w:val="24"/>
          <w:szCs w:val="24"/>
        </w:rPr>
        <w:t>SERVIÇO DE APOIO AS MICRO E PEQUENAS EMPRESAS DE MINAS GERAIS – SEBRAE/MG</w:t>
      </w:r>
      <w:r w:rsidR="00FB5587" w:rsidRPr="00F95100">
        <w:rPr>
          <w:rFonts w:asciiTheme="minorHAnsi" w:hAnsiTheme="minorHAnsi"/>
          <w:sz w:val="24"/>
          <w:szCs w:val="24"/>
        </w:rPr>
        <w:t xml:space="preserve">, de modo assegurar o custeio de todas as atividades </w:t>
      </w:r>
      <w:r w:rsidR="00FB5587">
        <w:rPr>
          <w:rFonts w:asciiTheme="minorHAnsi" w:hAnsiTheme="minorHAnsi"/>
          <w:sz w:val="24"/>
          <w:szCs w:val="24"/>
        </w:rPr>
        <w:t>do</w:t>
      </w:r>
      <w:r w:rsidR="00FB5587" w:rsidRPr="00F95100">
        <w:rPr>
          <w:rFonts w:asciiTheme="minorHAnsi" w:hAnsiTheme="minorHAnsi"/>
          <w:sz w:val="24"/>
          <w:szCs w:val="24"/>
        </w:rPr>
        <w:t xml:space="preserve"> </w:t>
      </w:r>
      <w:r w:rsidR="00FB5587">
        <w:rPr>
          <w:rFonts w:asciiTheme="minorHAnsi" w:hAnsiTheme="minorHAnsi"/>
          <w:sz w:val="24"/>
          <w:szCs w:val="24"/>
        </w:rPr>
        <w:t>serviço especializado em mapeamento de atrativos turísticos e desenvolvimento de protótipo de roteiro turístico integrados ou individuais, para a cidade de Dona Euzébia – MG</w:t>
      </w:r>
      <w:r w:rsidRPr="00F95100">
        <w:rPr>
          <w:rFonts w:asciiTheme="minorHAnsi" w:hAnsiTheme="minorHAnsi" w:cs="Calibri"/>
          <w:sz w:val="24"/>
          <w:szCs w:val="24"/>
        </w:rPr>
        <w:t>.</w:t>
      </w:r>
    </w:p>
    <w:p w:rsidR="005E11FD" w:rsidRPr="00F95100" w:rsidRDefault="005E11FD" w:rsidP="00F95100">
      <w:pPr>
        <w:rPr>
          <w:rFonts w:asciiTheme="minorHAnsi" w:hAnsiTheme="minorHAnsi"/>
          <w:b/>
          <w:sz w:val="24"/>
          <w:szCs w:val="24"/>
          <w:u w:val="single"/>
        </w:rPr>
      </w:pPr>
    </w:p>
    <w:p w:rsidR="000E25AC" w:rsidRPr="00F95100" w:rsidRDefault="000E25AC" w:rsidP="00F95100">
      <w:pPr>
        <w:rPr>
          <w:rFonts w:asciiTheme="minorHAnsi" w:hAnsiTheme="minorHAnsi"/>
          <w:b/>
          <w:sz w:val="24"/>
          <w:szCs w:val="24"/>
          <w:u w:val="single"/>
        </w:rPr>
      </w:pPr>
      <w:r w:rsidRPr="00F95100">
        <w:rPr>
          <w:rFonts w:asciiTheme="minorHAnsi" w:hAnsiTheme="minorHAnsi"/>
          <w:b/>
          <w:sz w:val="24"/>
          <w:szCs w:val="24"/>
          <w:u w:val="single"/>
        </w:rPr>
        <w:t>DADOS DO CONSORCIO</w:t>
      </w:r>
    </w:p>
    <w:p w:rsidR="000E25AC" w:rsidRPr="00F95100" w:rsidRDefault="000E25AC" w:rsidP="00F95100">
      <w:pPr>
        <w:rPr>
          <w:rFonts w:asciiTheme="minorHAnsi" w:hAnsiTheme="minorHAnsi"/>
          <w:b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 xml:space="preserve">Nome: </w:t>
      </w:r>
      <w:r w:rsidR="00FB5587" w:rsidRPr="000C232D">
        <w:rPr>
          <w:rFonts w:asciiTheme="minorHAnsi" w:hAnsiTheme="minorHAnsi"/>
          <w:b/>
          <w:bCs/>
          <w:sz w:val="24"/>
          <w:szCs w:val="24"/>
        </w:rPr>
        <w:t>SERVIÇO DE APOIO AS MICRO E PEQUENAS EMPRESAS DE MINAS GERAIS – SEBRAE/MG</w:t>
      </w:r>
    </w:p>
    <w:p w:rsidR="000E25AC" w:rsidRPr="00F95100" w:rsidRDefault="000E25AC" w:rsidP="00F95100">
      <w:pPr>
        <w:rPr>
          <w:rFonts w:asciiTheme="minorHAnsi" w:hAnsiTheme="minorHAnsi"/>
          <w:b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 xml:space="preserve">CNPJ: </w:t>
      </w:r>
      <w:r w:rsidR="00FB5587">
        <w:rPr>
          <w:rFonts w:asciiTheme="minorHAnsi" w:hAnsiTheme="minorHAnsi"/>
          <w:b/>
          <w:sz w:val="24"/>
          <w:szCs w:val="24"/>
        </w:rPr>
        <w:t>16.589.137/0001-63</w:t>
      </w:r>
    </w:p>
    <w:p w:rsidR="005E11FD" w:rsidRDefault="000E25AC" w:rsidP="00F95100">
      <w:pPr>
        <w:rPr>
          <w:rFonts w:asciiTheme="minorHAnsi" w:hAnsiTheme="minorHAnsi"/>
          <w:b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>Endereço</w:t>
      </w:r>
      <w:r w:rsidR="005E11FD">
        <w:rPr>
          <w:rFonts w:asciiTheme="minorHAnsi" w:hAnsiTheme="minorHAnsi"/>
          <w:b/>
          <w:sz w:val="24"/>
          <w:szCs w:val="24"/>
        </w:rPr>
        <w:t xml:space="preserve">: Avenida </w:t>
      </w:r>
      <w:r w:rsidR="00FB5587">
        <w:rPr>
          <w:rFonts w:asciiTheme="minorHAnsi" w:hAnsiTheme="minorHAnsi"/>
          <w:b/>
          <w:sz w:val="24"/>
          <w:szCs w:val="24"/>
        </w:rPr>
        <w:t>Barão Homem de Melo, 329</w:t>
      </w:r>
    </w:p>
    <w:p w:rsidR="00FB5587" w:rsidRDefault="00FB5587" w:rsidP="00F95100">
      <w:pPr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b/>
          <w:sz w:val="24"/>
          <w:szCs w:val="24"/>
        </w:rPr>
        <w:t>Bairro: Nova Grama</w:t>
      </w:r>
    </w:p>
    <w:p w:rsidR="000E25AC" w:rsidRPr="00F95100" w:rsidRDefault="005E11FD" w:rsidP="00F95100">
      <w:pPr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b/>
          <w:sz w:val="24"/>
          <w:szCs w:val="24"/>
        </w:rPr>
        <w:t xml:space="preserve">Cidade: </w:t>
      </w:r>
      <w:r w:rsidR="00FB5587">
        <w:rPr>
          <w:rFonts w:asciiTheme="minorHAnsi" w:hAnsiTheme="minorHAnsi"/>
          <w:b/>
          <w:sz w:val="24"/>
          <w:szCs w:val="24"/>
        </w:rPr>
        <w:t>Belo Horizonte</w:t>
      </w:r>
      <w:r>
        <w:rPr>
          <w:rFonts w:asciiTheme="minorHAnsi" w:hAnsiTheme="minorHAnsi"/>
          <w:b/>
          <w:sz w:val="24"/>
          <w:szCs w:val="24"/>
        </w:rPr>
        <w:t xml:space="preserve"> </w:t>
      </w:r>
    </w:p>
    <w:p w:rsidR="000E25AC" w:rsidRPr="00F95100" w:rsidRDefault="000E25AC" w:rsidP="00F95100">
      <w:pPr>
        <w:rPr>
          <w:rFonts w:asciiTheme="minorHAnsi" w:hAnsiTheme="minorHAnsi"/>
          <w:b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>CEP: 3</w:t>
      </w:r>
      <w:r w:rsidR="00FB5587">
        <w:rPr>
          <w:rFonts w:asciiTheme="minorHAnsi" w:hAnsiTheme="minorHAnsi"/>
          <w:b/>
          <w:sz w:val="24"/>
          <w:szCs w:val="24"/>
        </w:rPr>
        <w:t>0.431-285</w:t>
      </w:r>
    </w:p>
    <w:p w:rsidR="000E25AC" w:rsidRPr="00F95100" w:rsidRDefault="000E25AC" w:rsidP="00F95100">
      <w:pPr>
        <w:pStyle w:val="Ttulo4"/>
        <w:spacing w:line="240" w:lineRule="auto"/>
        <w:rPr>
          <w:rFonts w:asciiTheme="minorHAnsi" w:hAnsiTheme="minorHAnsi"/>
          <w:sz w:val="24"/>
          <w:szCs w:val="24"/>
        </w:rPr>
      </w:pPr>
    </w:p>
    <w:p w:rsidR="000E25AC" w:rsidRPr="00F95100" w:rsidRDefault="000E25AC" w:rsidP="00F95100">
      <w:pPr>
        <w:pStyle w:val="Ttulo4"/>
        <w:spacing w:line="240" w:lineRule="auto"/>
        <w:rPr>
          <w:rFonts w:asciiTheme="minorHAnsi" w:hAnsiTheme="minorHAnsi"/>
          <w:sz w:val="24"/>
          <w:szCs w:val="24"/>
        </w:rPr>
      </w:pPr>
    </w:p>
    <w:p w:rsidR="000E25AC" w:rsidRPr="00F95100" w:rsidRDefault="000E25AC" w:rsidP="00F95100">
      <w:pPr>
        <w:pStyle w:val="Ttulo4"/>
        <w:spacing w:line="240" w:lineRule="auto"/>
        <w:ind w:firstLine="708"/>
        <w:rPr>
          <w:rFonts w:asciiTheme="minorHAnsi" w:hAnsiTheme="minorHAnsi"/>
          <w:sz w:val="24"/>
          <w:szCs w:val="24"/>
        </w:rPr>
      </w:pPr>
      <w:r w:rsidRPr="00F95100">
        <w:rPr>
          <w:rFonts w:asciiTheme="minorHAnsi" w:hAnsiTheme="minorHAnsi"/>
          <w:sz w:val="24"/>
          <w:szCs w:val="24"/>
        </w:rPr>
        <w:t>Exmo. Senhor Prefeito,</w:t>
      </w:r>
    </w:p>
    <w:p w:rsidR="000E25AC" w:rsidRPr="00F95100" w:rsidRDefault="000E25AC" w:rsidP="00F95100">
      <w:pPr>
        <w:pStyle w:val="Ttulo4"/>
        <w:spacing w:line="240" w:lineRule="auto"/>
        <w:ind w:firstLine="708"/>
        <w:rPr>
          <w:rFonts w:asciiTheme="minorHAnsi" w:hAnsiTheme="minorHAnsi"/>
          <w:sz w:val="24"/>
          <w:szCs w:val="24"/>
        </w:rPr>
      </w:pPr>
    </w:p>
    <w:p w:rsidR="009759BA" w:rsidRPr="00F95100" w:rsidRDefault="000E25AC" w:rsidP="00F95100">
      <w:pPr>
        <w:pStyle w:val="Ttulo4"/>
        <w:spacing w:line="240" w:lineRule="auto"/>
        <w:ind w:firstLine="708"/>
        <w:rPr>
          <w:rFonts w:asciiTheme="minorHAnsi" w:hAnsiTheme="minorHAnsi" w:cs="Calibri"/>
          <w:sz w:val="24"/>
          <w:szCs w:val="24"/>
        </w:rPr>
      </w:pPr>
      <w:r w:rsidRPr="00F95100">
        <w:rPr>
          <w:rFonts w:asciiTheme="minorHAnsi" w:hAnsiTheme="minorHAnsi" w:cs="Calibri"/>
          <w:b/>
          <w:sz w:val="24"/>
          <w:szCs w:val="24"/>
        </w:rPr>
        <w:t>CONSIDERANDO</w:t>
      </w:r>
      <w:r w:rsidRPr="00F95100">
        <w:rPr>
          <w:rFonts w:asciiTheme="minorHAnsi" w:hAnsiTheme="minorHAnsi" w:cs="Calibri"/>
          <w:sz w:val="24"/>
          <w:szCs w:val="24"/>
        </w:rPr>
        <w:t xml:space="preserve"> que o município tem a necessidade de contratação de empresa para prestação de </w:t>
      </w:r>
      <w:r w:rsidRPr="00F95100">
        <w:rPr>
          <w:rFonts w:asciiTheme="minorHAnsi" w:hAnsiTheme="minorHAnsi"/>
          <w:sz w:val="24"/>
          <w:szCs w:val="24"/>
        </w:rPr>
        <w:t xml:space="preserve">todas as atividades, programas e serviços </w:t>
      </w:r>
      <w:r w:rsidR="005D1F84">
        <w:rPr>
          <w:rFonts w:asciiTheme="minorHAnsi" w:hAnsiTheme="minorHAnsi"/>
          <w:sz w:val="24"/>
          <w:szCs w:val="24"/>
        </w:rPr>
        <w:t>assessoria ao desenvolvimento da cultura e turismo municipal</w:t>
      </w:r>
      <w:r w:rsidRPr="00F95100">
        <w:rPr>
          <w:rFonts w:asciiTheme="minorHAnsi" w:hAnsiTheme="minorHAnsi" w:cs="Calibri"/>
          <w:sz w:val="24"/>
          <w:szCs w:val="24"/>
        </w:rPr>
        <w:t>;</w:t>
      </w:r>
    </w:p>
    <w:p w:rsidR="009759BA" w:rsidRPr="00F95100" w:rsidRDefault="009759BA" w:rsidP="00F95100">
      <w:pPr>
        <w:pStyle w:val="Ttulo4"/>
        <w:spacing w:line="240" w:lineRule="auto"/>
        <w:ind w:firstLine="708"/>
        <w:rPr>
          <w:rFonts w:asciiTheme="minorHAnsi" w:hAnsiTheme="minorHAnsi" w:cs="Calibri"/>
          <w:sz w:val="24"/>
          <w:szCs w:val="24"/>
        </w:rPr>
      </w:pPr>
    </w:p>
    <w:p w:rsidR="009759BA" w:rsidRPr="00F95100" w:rsidRDefault="000E25AC" w:rsidP="00F95100">
      <w:pPr>
        <w:pStyle w:val="Ttulo4"/>
        <w:spacing w:line="240" w:lineRule="auto"/>
        <w:ind w:firstLine="708"/>
        <w:rPr>
          <w:rFonts w:asciiTheme="minorHAnsi" w:hAnsiTheme="minorHAnsi" w:cs="Calibri"/>
          <w:sz w:val="24"/>
          <w:szCs w:val="24"/>
        </w:rPr>
      </w:pPr>
      <w:r w:rsidRPr="00F95100">
        <w:rPr>
          <w:rFonts w:asciiTheme="minorHAnsi" w:hAnsiTheme="minorHAnsi" w:cs="Calibri"/>
          <w:b/>
          <w:sz w:val="24"/>
          <w:szCs w:val="24"/>
        </w:rPr>
        <w:t xml:space="preserve">CONSIDERANDO </w:t>
      </w:r>
      <w:r w:rsidRPr="00F95100">
        <w:rPr>
          <w:rFonts w:asciiTheme="minorHAnsi" w:hAnsiTheme="minorHAnsi" w:cs="Calibri"/>
          <w:sz w:val="24"/>
          <w:szCs w:val="24"/>
        </w:rPr>
        <w:t>que todo procedimento de contratação respeita, em tudo, as disposições legais, principalmente da lei 8.666/93 e suas alterações, bem como aos princípios constitucionais da igualdade, da publicidade, da moralidade, da legalidade e da eficiência.</w:t>
      </w:r>
    </w:p>
    <w:p w:rsidR="009759BA" w:rsidRPr="00F95100" w:rsidRDefault="009759BA" w:rsidP="00F95100">
      <w:pPr>
        <w:pStyle w:val="Ttulo4"/>
        <w:spacing w:line="240" w:lineRule="auto"/>
        <w:ind w:firstLine="708"/>
        <w:rPr>
          <w:rFonts w:asciiTheme="minorHAnsi" w:hAnsiTheme="minorHAnsi" w:cs="Calibri"/>
          <w:sz w:val="24"/>
          <w:szCs w:val="24"/>
        </w:rPr>
      </w:pPr>
    </w:p>
    <w:p w:rsidR="009759BA" w:rsidRPr="00F95100" w:rsidRDefault="000E25AC" w:rsidP="00F95100">
      <w:pPr>
        <w:pStyle w:val="Ttulo4"/>
        <w:spacing w:line="240" w:lineRule="auto"/>
        <w:ind w:firstLine="708"/>
        <w:rPr>
          <w:rFonts w:asciiTheme="minorHAnsi" w:hAnsiTheme="minorHAnsi" w:cs="Calibri"/>
          <w:sz w:val="24"/>
          <w:szCs w:val="24"/>
        </w:rPr>
      </w:pPr>
      <w:r w:rsidRPr="00F95100">
        <w:rPr>
          <w:rFonts w:asciiTheme="minorHAnsi" w:hAnsiTheme="minorHAnsi" w:cs="Calibri"/>
          <w:b/>
          <w:sz w:val="24"/>
          <w:szCs w:val="24"/>
        </w:rPr>
        <w:t xml:space="preserve">CONSIDERANDO, </w:t>
      </w:r>
      <w:r w:rsidRPr="00F95100">
        <w:rPr>
          <w:rFonts w:asciiTheme="minorHAnsi" w:hAnsiTheme="minorHAnsi" w:cs="Calibri"/>
          <w:sz w:val="24"/>
          <w:szCs w:val="24"/>
        </w:rPr>
        <w:t>ainda, os termos do inciso</w:t>
      </w:r>
      <w:r w:rsidR="005D1F84">
        <w:rPr>
          <w:rFonts w:asciiTheme="minorHAnsi" w:hAnsiTheme="minorHAnsi" w:cs="Calibri"/>
          <w:sz w:val="24"/>
          <w:szCs w:val="24"/>
        </w:rPr>
        <w:t xml:space="preserve"> XIII</w:t>
      </w:r>
      <w:r w:rsidRPr="00F95100">
        <w:rPr>
          <w:rFonts w:asciiTheme="minorHAnsi" w:hAnsiTheme="minorHAnsi" w:cs="Calibri"/>
          <w:sz w:val="24"/>
          <w:szCs w:val="24"/>
        </w:rPr>
        <w:t>, do artigo 24, da Lei Federal nº 8.666, de 21/06/93, e suas alterações posteriores;</w:t>
      </w:r>
    </w:p>
    <w:p w:rsidR="009759BA" w:rsidRPr="00F95100" w:rsidRDefault="009759BA" w:rsidP="00F95100">
      <w:pPr>
        <w:pStyle w:val="Ttulo4"/>
        <w:spacing w:line="240" w:lineRule="auto"/>
        <w:ind w:firstLine="708"/>
        <w:rPr>
          <w:rFonts w:asciiTheme="minorHAnsi" w:hAnsiTheme="minorHAnsi" w:cs="Calibri"/>
          <w:sz w:val="24"/>
          <w:szCs w:val="24"/>
        </w:rPr>
      </w:pPr>
    </w:p>
    <w:p w:rsidR="000E25AC" w:rsidRPr="00F95100" w:rsidRDefault="000E25AC" w:rsidP="00F95100">
      <w:pPr>
        <w:pStyle w:val="Ttulo4"/>
        <w:spacing w:line="240" w:lineRule="auto"/>
        <w:ind w:firstLine="708"/>
        <w:rPr>
          <w:rFonts w:asciiTheme="minorHAnsi" w:hAnsiTheme="minorHAnsi"/>
          <w:sz w:val="24"/>
          <w:szCs w:val="24"/>
        </w:rPr>
      </w:pPr>
      <w:r w:rsidRPr="00F95100">
        <w:rPr>
          <w:rFonts w:asciiTheme="minorHAnsi" w:hAnsiTheme="minorHAnsi" w:cs="Calibri"/>
          <w:sz w:val="24"/>
          <w:szCs w:val="24"/>
        </w:rPr>
        <w:t>Assim, diante do exposto, esta Secretaria de</w:t>
      </w:r>
      <w:r w:rsidR="005548DD">
        <w:rPr>
          <w:rFonts w:asciiTheme="minorHAnsi" w:hAnsiTheme="minorHAnsi" w:cs="Calibri"/>
          <w:sz w:val="24"/>
          <w:szCs w:val="24"/>
        </w:rPr>
        <w:t xml:space="preserve"> Cultura e Turismo</w:t>
      </w:r>
      <w:r w:rsidRPr="00F95100">
        <w:rPr>
          <w:rFonts w:asciiTheme="minorHAnsi" w:hAnsiTheme="minorHAnsi" w:cs="Calibri"/>
          <w:sz w:val="24"/>
          <w:szCs w:val="24"/>
        </w:rPr>
        <w:t>, opina pela contratação da citada prestadora de serviços, pela modalidade de</w:t>
      </w:r>
      <w:r w:rsidRPr="00F95100">
        <w:rPr>
          <w:rFonts w:asciiTheme="minorHAnsi" w:hAnsiTheme="minorHAnsi" w:cs="Calibri"/>
          <w:b/>
          <w:sz w:val="24"/>
          <w:szCs w:val="24"/>
        </w:rPr>
        <w:t xml:space="preserve"> DISPENSA DE LICITAÇÃO.</w:t>
      </w:r>
    </w:p>
    <w:p w:rsidR="000E25AC" w:rsidRPr="00F95100" w:rsidRDefault="000E25AC" w:rsidP="00F95100">
      <w:pPr>
        <w:pStyle w:val="Corpodetexto"/>
        <w:rPr>
          <w:rFonts w:asciiTheme="minorHAnsi" w:hAnsiTheme="minorHAnsi"/>
          <w:b/>
          <w:sz w:val="24"/>
          <w:szCs w:val="24"/>
        </w:rPr>
      </w:pP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b/>
          <w:sz w:val="24"/>
          <w:szCs w:val="24"/>
          <w:u w:val="single"/>
          <w:lang w:val="pt-BR"/>
        </w:rPr>
      </w:pPr>
      <w:r w:rsidRPr="00F95100">
        <w:rPr>
          <w:rFonts w:asciiTheme="minorHAnsi" w:hAnsiTheme="minorHAnsi"/>
          <w:b/>
          <w:sz w:val="24"/>
          <w:szCs w:val="24"/>
          <w:u w:val="single"/>
          <w:lang w:val="pt-BR"/>
        </w:rPr>
        <w:t>DA DISPENSA DE LICITAÇÃO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As compras e contratações das entidades públicas seguem obrigatoriamente um regime regulamentado por Lei.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O fundamento principal que reza por esta iniciativa é o artigo. 37, inciso XXI, da Constituição Federal de 1988, no qual determina que as obras, os serviços, compras e alienações devem ocorrer por meio de licitações.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A licitação foi o meio encontrado pela Administração Pública, para tornar isonômica a participação de interessados em procedimentos que visam suprir as necessidades dos órgãos públicos acerca dos serviços disponibilizados por pessoas físicas e/ou pessoas jurídicas nos campos mercadológicos distritais, municipais, estaduais e nacionais, e ainda procurar conseguir a proposta mais vantajosa às contratações.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lastRenderedPageBreak/>
        <w:t>Para melhor entendimento, vejamos o que dispõe o inciso XXI do Artigo 37 da CF/1988:</w:t>
      </w:r>
    </w:p>
    <w:p w:rsidR="000E25AC" w:rsidRPr="00F95100" w:rsidRDefault="000E25AC" w:rsidP="00F95100">
      <w:pPr>
        <w:ind w:left="2978" w:firstLine="708"/>
        <w:rPr>
          <w:rFonts w:asciiTheme="minorHAnsi" w:hAnsiTheme="minorHAnsi"/>
          <w:sz w:val="24"/>
          <w:szCs w:val="24"/>
        </w:rPr>
      </w:pPr>
      <w:r w:rsidRPr="00F95100">
        <w:rPr>
          <w:rFonts w:asciiTheme="minorHAnsi" w:hAnsiTheme="minorHAnsi"/>
          <w:sz w:val="24"/>
          <w:szCs w:val="24"/>
        </w:rPr>
        <w:t>(...)</w:t>
      </w:r>
    </w:p>
    <w:p w:rsidR="000E25AC" w:rsidRPr="00F95100" w:rsidRDefault="000E25AC" w:rsidP="00F95100">
      <w:pPr>
        <w:pStyle w:val="PargrafodaLista"/>
        <w:tabs>
          <w:tab w:val="left" w:pos="3402"/>
        </w:tabs>
        <w:ind w:left="3686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 xml:space="preserve"> “XXI - ressalvados os casos especificados na legislação, as obras, serviços, compras e alienações serão contratados mediante processo de licitação pública que assegure igualdade de condições a todos os concorrentes, com cláusulas que estabeleçam obrigações de pagamento, mantidas as condições efetivas da proposta, nos termos da lei, o qual somente permitirá as exigências de qualificação técnica e econômica indispensáveis à garantia do cumprimento das obrigações.”</w:t>
      </w:r>
    </w:p>
    <w:p w:rsidR="009759BA" w:rsidRPr="00F95100" w:rsidRDefault="009759BA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Para regulamentar o exercício dessa atividade foi então criada a Lei Federal nº 8.666 de 21 de junho de 1993, mais conhecida como Lei de Licitações e Contratos Administrativos.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O objetivo da licitação é contratar a proposta mais vantajosa, primando pelos princípios da legalidade, impessoalidade, igualdade, moralidade e publicidade. Licitar é regra.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Entretanto, há aquisições e contratações que possuem caracterizações específicas tornando impossíveis e/ou inviáveis as licitações nos trâmites usuais, frustrando a realização adequada das funções estatais.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Na ocorrência de licitações impossíveis e/ou inviáveis, a lei previu exceções à regra, as Dispensas de Licitações e a Inexigibilidade de Licitação. Trata-se de certame realizado sob a obediência ao estabelecido no Art. 24, inciso X</w:t>
      </w:r>
      <w:r w:rsidR="005D1F84">
        <w:rPr>
          <w:rFonts w:asciiTheme="minorHAnsi" w:hAnsiTheme="minorHAnsi"/>
          <w:sz w:val="24"/>
          <w:szCs w:val="24"/>
          <w:lang w:val="pt-BR"/>
        </w:rPr>
        <w:t>III</w:t>
      </w:r>
      <w:r w:rsidRPr="00F95100">
        <w:rPr>
          <w:rFonts w:asciiTheme="minorHAnsi" w:hAnsiTheme="minorHAnsi"/>
          <w:sz w:val="24"/>
          <w:szCs w:val="24"/>
          <w:lang w:val="pt-BR"/>
        </w:rPr>
        <w:t xml:space="preserve"> da Lei n. 8.666/93, onde se verifica ocasião em que é cabível a dispensa de licitação:</w:t>
      </w:r>
    </w:p>
    <w:p w:rsidR="000E25AC" w:rsidRPr="00F95100" w:rsidRDefault="000E25AC" w:rsidP="00F95100">
      <w:pPr>
        <w:ind w:left="3686"/>
        <w:jc w:val="both"/>
        <w:rPr>
          <w:rFonts w:asciiTheme="minorHAnsi" w:hAnsiTheme="minorHAnsi"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>“</w:t>
      </w:r>
      <w:r w:rsidRPr="00F95100">
        <w:rPr>
          <w:rFonts w:asciiTheme="minorHAnsi" w:hAnsiTheme="minorHAnsi"/>
          <w:sz w:val="24"/>
          <w:szCs w:val="24"/>
        </w:rPr>
        <w:t>Art. 24. É dispensável a licitação: (...)</w:t>
      </w:r>
    </w:p>
    <w:p w:rsidR="000E25AC" w:rsidRPr="005D1F84" w:rsidRDefault="000E25AC" w:rsidP="00F95100">
      <w:pPr>
        <w:pStyle w:val="PargrafodaLista"/>
        <w:ind w:left="3686"/>
        <w:rPr>
          <w:rFonts w:asciiTheme="minorHAnsi" w:eastAsia="Times New Roman" w:hAnsiTheme="minorHAnsi" w:cs="Times New Roman"/>
          <w:sz w:val="24"/>
          <w:szCs w:val="24"/>
          <w:lang w:val="pt-BR" w:eastAsia="pt-BR"/>
        </w:rPr>
      </w:pPr>
      <w:r w:rsidRPr="00F95100">
        <w:rPr>
          <w:rFonts w:asciiTheme="minorHAnsi" w:hAnsiTheme="minorHAnsi" w:cs="Arial"/>
          <w:color w:val="000000"/>
          <w:sz w:val="24"/>
          <w:szCs w:val="24"/>
          <w:shd w:val="clear" w:color="auto" w:fill="FFFFFF"/>
          <w:lang w:val="pt-BR"/>
        </w:rPr>
        <w:t>X</w:t>
      </w:r>
      <w:r w:rsidR="005D1F84">
        <w:rPr>
          <w:rFonts w:asciiTheme="minorHAnsi" w:hAnsiTheme="minorHAnsi" w:cs="Arial"/>
          <w:color w:val="000000"/>
          <w:sz w:val="24"/>
          <w:szCs w:val="24"/>
          <w:shd w:val="clear" w:color="auto" w:fill="FFFFFF"/>
          <w:lang w:val="pt-BR"/>
        </w:rPr>
        <w:t>III</w:t>
      </w:r>
      <w:r w:rsidRPr="00F95100">
        <w:rPr>
          <w:rFonts w:asciiTheme="minorHAnsi" w:hAnsiTheme="minorHAnsi" w:cs="Arial"/>
          <w:color w:val="000000"/>
          <w:sz w:val="24"/>
          <w:szCs w:val="24"/>
          <w:shd w:val="clear" w:color="auto" w:fill="FFFFFF"/>
          <w:lang w:val="pt-BR"/>
        </w:rPr>
        <w:t xml:space="preserve"> – </w:t>
      </w:r>
      <w:r w:rsidR="005D1F84" w:rsidRPr="005D1F84">
        <w:rPr>
          <w:rFonts w:asciiTheme="minorHAnsi" w:eastAsia="Times New Roman" w:hAnsiTheme="minorHAnsi" w:cs="Times New Roman"/>
          <w:sz w:val="24"/>
          <w:szCs w:val="24"/>
          <w:lang w:val="pt-BR" w:eastAsia="pt-BR"/>
        </w:rPr>
        <w:t>na contratação de instituição brasileira incumbida regimental ou estatutariamente da pesquisa, do ensino ou do desenvolvimento institucional, ou de instituição dedicada à recuperação social do preso, desde que a contratada detenha inquestionável reputação ético-profissional e não tenha fins lucrativos;</w:t>
      </w:r>
      <w:r w:rsidRPr="005D1F84">
        <w:rPr>
          <w:rFonts w:asciiTheme="minorHAnsi" w:eastAsia="Times New Roman" w:hAnsiTheme="minorHAnsi" w:cs="Times New Roman"/>
          <w:sz w:val="24"/>
          <w:szCs w:val="24"/>
          <w:lang w:val="pt-BR" w:eastAsia="pt-BR"/>
        </w:rPr>
        <w:t>.</w:t>
      </w:r>
    </w:p>
    <w:p w:rsidR="000E25AC" w:rsidRPr="00F95100" w:rsidRDefault="000E25AC" w:rsidP="00F95100">
      <w:pPr>
        <w:pStyle w:val="PargrafodaLista"/>
        <w:ind w:left="3686"/>
        <w:rPr>
          <w:rFonts w:asciiTheme="minorHAnsi" w:hAnsiTheme="minorHAnsi"/>
          <w:b/>
          <w:sz w:val="24"/>
          <w:szCs w:val="24"/>
          <w:lang w:val="pt-BR"/>
        </w:rPr>
      </w:pP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b/>
          <w:sz w:val="24"/>
          <w:szCs w:val="24"/>
          <w:u w:val="single"/>
          <w:lang w:val="pt-BR"/>
        </w:rPr>
      </w:pPr>
      <w:r w:rsidRPr="00F95100">
        <w:rPr>
          <w:rFonts w:asciiTheme="minorHAnsi" w:hAnsiTheme="minorHAnsi"/>
          <w:b/>
          <w:sz w:val="24"/>
          <w:szCs w:val="24"/>
          <w:u w:val="single"/>
          <w:lang w:val="pt-BR"/>
        </w:rPr>
        <w:t>DA HABILITAÇÃO JURÍDICA E DA REGULARIDADE FISCAL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Nos procedimentos administrativos para contratação, a Administração tem o dever de verificar os requisitos de habilitação estabelecidos no art. 27 da Lei 8.666/93. Porém, excepcionalmente, a lei de regências prevê a possibilidade de dispensa de alguns dos documentos, notadamente, os previstos nos artigos 28 a 31, conforme estabelecido no § 1º do art. 32 da Lei 8.666/93.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A propósito, há recomendação do Tribunal de Contas da União nesse sentido: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0E25AC" w:rsidRPr="00F95100" w:rsidRDefault="000E25AC" w:rsidP="00F95100">
      <w:pPr>
        <w:pStyle w:val="PargrafodaLista"/>
        <w:ind w:left="3686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 xml:space="preserve">“Deve ser observada a exigência legal (art. 29, inciso IV, da Lei nº 8.666, de 1993) e constitucional (art. 195, § 3º, da CF) de que nas licitações públicas, mesmo em casos de dispensa ou inexigibilidade, é obrigatória a comprovação por parte da empresa contratada de: </w:t>
      </w:r>
    </w:p>
    <w:p w:rsidR="000E25AC" w:rsidRPr="00F95100" w:rsidRDefault="000E25AC" w:rsidP="00F95100">
      <w:pPr>
        <w:pStyle w:val="PargrafodaLista"/>
        <w:ind w:left="3686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 xml:space="preserve">Certidão Negativa de Débito (INSS - art. 47, inciso I, alínea a, da Lei nº 8.212, de 1991); </w:t>
      </w:r>
    </w:p>
    <w:p w:rsidR="000E25AC" w:rsidRPr="00F95100" w:rsidRDefault="000E25AC" w:rsidP="00F95100">
      <w:pPr>
        <w:pStyle w:val="PargrafodaLista"/>
        <w:ind w:left="3686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 xml:space="preserve">Certidão Negativa de Débitos de Tributos e Contribuições Federais (SRF-IN nº 80, de 1997); e </w:t>
      </w:r>
    </w:p>
    <w:p w:rsidR="000E25AC" w:rsidRPr="00F95100" w:rsidRDefault="000E25AC" w:rsidP="00F95100">
      <w:pPr>
        <w:pStyle w:val="PargrafodaLista"/>
        <w:ind w:left="3686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Certificado de Regularidade do FGTS (CEF) (art. 27 da Lei nº 8.036, de 1990). Acórdão 260/2002 Plenário.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b/>
          <w:sz w:val="24"/>
          <w:szCs w:val="24"/>
          <w:u w:val="single"/>
          <w:lang w:val="pt-BR"/>
        </w:rPr>
      </w:pPr>
      <w:r w:rsidRPr="00F95100">
        <w:rPr>
          <w:rFonts w:asciiTheme="minorHAnsi" w:hAnsiTheme="minorHAnsi"/>
          <w:b/>
          <w:sz w:val="24"/>
          <w:szCs w:val="24"/>
          <w:u w:val="single"/>
          <w:lang w:val="pt-BR"/>
        </w:rPr>
        <w:t>CONCLUSÃO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Assim posto, estamos convencidos de que o Município pode promover a dispensa de licitação no presente caso, realizando a contração do Consorcio</w:t>
      </w:r>
      <w:r w:rsidRPr="00F95100">
        <w:rPr>
          <w:rFonts w:asciiTheme="minorHAnsi" w:hAnsiTheme="minorHAnsi" w:cs="Calibri"/>
          <w:sz w:val="24"/>
          <w:szCs w:val="24"/>
          <w:lang w:val="pt-BR"/>
        </w:rPr>
        <w:t>, para prestação dos serviços deste objeto</w:t>
      </w:r>
      <w:r w:rsidRPr="00F95100">
        <w:rPr>
          <w:rFonts w:asciiTheme="minorHAnsi" w:hAnsiTheme="minorHAnsi"/>
          <w:sz w:val="24"/>
          <w:szCs w:val="24"/>
          <w:lang w:val="pt-BR"/>
        </w:rPr>
        <w:t>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Como se vê no preâmbulo deste expediente, já escolhemos consorcio a ser contratada, tendo em vista sua regularidade documental e o preço dos seus serviços.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b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Ademais, já verificamos e, a Secretaria Municipal de Saúde dispõe de dotação orçamentária suficiente para contratação, conforme PARECER CONTABIL</w:t>
      </w:r>
      <w:r w:rsidRPr="00F95100">
        <w:rPr>
          <w:rFonts w:asciiTheme="minorHAnsi" w:hAnsiTheme="minorHAnsi"/>
          <w:spacing w:val="-22"/>
          <w:sz w:val="24"/>
          <w:szCs w:val="24"/>
          <w:lang w:val="pt-BR"/>
        </w:rPr>
        <w:t xml:space="preserve"> </w:t>
      </w:r>
      <w:r w:rsidRPr="00F95100">
        <w:rPr>
          <w:rFonts w:asciiTheme="minorHAnsi" w:hAnsiTheme="minorHAnsi"/>
          <w:sz w:val="24"/>
          <w:szCs w:val="24"/>
          <w:lang w:val="pt-BR"/>
        </w:rPr>
        <w:t>anexo, qual seja:</w:t>
      </w:r>
      <w:bookmarkStart w:id="0" w:name="_GoBack"/>
      <w:bookmarkEnd w:id="0"/>
      <w:r w:rsidRPr="00F95100">
        <w:rPr>
          <w:rFonts w:asciiTheme="minorHAnsi" w:hAnsiTheme="minorHAnsi"/>
          <w:b/>
          <w:sz w:val="24"/>
          <w:szCs w:val="24"/>
          <w:lang w:val="pt-BR"/>
        </w:rPr>
        <w:t xml:space="preserve"> </w:t>
      </w:r>
      <w:r w:rsidR="005D1F84" w:rsidRPr="005D1F84">
        <w:rPr>
          <w:rFonts w:asciiTheme="minorHAnsi" w:hAnsiTheme="minorHAnsi"/>
          <w:b/>
          <w:sz w:val="24"/>
          <w:szCs w:val="24"/>
          <w:lang w:val="pt-BR"/>
        </w:rPr>
        <w:t>nº 02.04.01.13.122.005.2.0074 - 33.90.39 – Manutenção da Secretaria de Cultura e Turismo</w:t>
      </w:r>
      <w:r w:rsidRPr="00F95100">
        <w:rPr>
          <w:rFonts w:asciiTheme="minorHAnsi" w:hAnsiTheme="minorHAnsi"/>
          <w:b/>
          <w:sz w:val="24"/>
          <w:szCs w:val="24"/>
          <w:lang w:val="pt-BR"/>
        </w:rPr>
        <w:t>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Desse modo, encaminhamos estes autos a Vossa Excelência para que o analisando e, convencendo-se das razões aqui expostas, livremente promova a ratificação nos termos do Art. 26 da Lei nº 8.666/93, determinando sua publicação e consequente contratação, para que surta todos os efeitos</w:t>
      </w:r>
      <w:r w:rsidRPr="00F95100">
        <w:rPr>
          <w:rFonts w:asciiTheme="minorHAnsi" w:hAnsiTheme="minorHAnsi"/>
          <w:spacing w:val="-6"/>
          <w:sz w:val="24"/>
          <w:szCs w:val="24"/>
          <w:lang w:val="pt-BR"/>
        </w:rPr>
        <w:t xml:space="preserve"> </w:t>
      </w:r>
      <w:r w:rsidRPr="00F95100">
        <w:rPr>
          <w:rFonts w:asciiTheme="minorHAnsi" w:hAnsiTheme="minorHAnsi"/>
          <w:sz w:val="24"/>
          <w:szCs w:val="24"/>
          <w:lang w:val="pt-BR"/>
        </w:rPr>
        <w:t>legais.</w:t>
      </w:r>
    </w:p>
    <w:p w:rsidR="000E25AC" w:rsidRPr="00F95100" w:rsidRDefault="000E25AC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9759BA" w:rsidRPr="00F95100" w:rsidRDefault="009759BA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9759BA" w:rsidRPr="00F95100" w:rsidRDefault="009759BA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0E25AC" w:rsidRPr="00F95100" w:rsidRDefault="000E25AC" w:rsidP="00F95100">
      <w:pPr>
        <w:ind w:firstLine="708"/>
        <w:rPr>
          <w:rFonts w:asciiTheme="minorHAnsi" w:hAnsiTheme="minorHAnsi"/>
          <w:sz w:val="24"/>
          <w:szCs w:val="24"/>
        </w:rPr>
      </w:pPr>
      <w:r w:rsidRPr="005E11FD">
        <w:rPr>
          <w:rFonts w:asciiTheme="minorHAnsi" w:hAnsiTheme="minorHAnsi"/>
          <w:sz w:val="24"/>
          <w:szCs w:val="24"/>
        </w:rPr>
        <w:t xml:space="preserve">Dona Euzébia, </w:t>
      </w:r>
      <w:r w:rsidR="005D1F84">
        <w:rPr>
          <w:rFonts w:asciiTheme="minorHAnsi" w:hAnsiTheme="minorHAnsi"/>
          <w:sz w:val="24"/>
          <w:szCs w:val="24"/>
        </w:rPr>
        <w:t>15</w:t>
      </w:r>
      <w:r w:rsidR="00265165">
        <w:rPr>
          <w:rFonts w:asciiTheme="minorHAnsi" w:hAnsiTheme="minorHAnsi"/>
          <w:sz w:val="24"/>
          <w:szCs w:val="24"/>
        </w:rPr>
        <w:t xml:space="preserve"> de </w:t>
      </w:r>
      <w:r w:rsidR="00D709E5">
        <w:rPr>
          <w:rFonts w:asciiTheme="minorHAnsi" w:hAnsiTheme="minorHAnsi"/>
          <w:sz w:val="24"/>
          <w:szCs w:val="24"/>
        </w:rPr>
        <w:t>fevereiro</w:t>
      </w:r>
      <w:r w:rsidR="00265165">
        <w:rPr>
          <w:rFonts w:asciiTheme="minorHAnsi" w:hAnsiTheme="minorHAnsi"/>
          <w:sz w:val="24"/>
          <w:szCs w:val="24"/>
        </w:rPr>
        <w:t xml:space="preserve"> de 2022</w:t>
      </w:r>
      <w:r w:rsidR="002A5E13">
        <w:rPr>
          <w:rFonts w:asciiTheme="minorHAnsi" w:hAnsiTheme="minorHAnsi"/>
          <w:sz w:val="24"/>
          <w:szCs w:val="24"/>
        </w:rPr>
        <w:t>.</w:t>
      </w:r>
    </w:p>
    <w:p w:rsidR="000E25AC" w:rsidRPr="00F95100" w:rsidRDefault="000E25AC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C65E7E" w:rsidRPr="00F95100" w:rsidRDefault="00C65E7E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C65E7E" w:rsidRPr="00F95100" w:rsidRDefault="00C65E7E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0E25AC" w:rsidRPr="00F95100" w:rsidRDefault="00C65E7E" w:rsidP="00F95100">
      <w:pPr>
        <w:pStyle w:val="Corpodetexto"/>
        <w:jc w:val="center"/>
        <w:rPr>
          <w:rFonts w:asciiTheme="minorHAnsi" w:hAnsiTheme="minorHAnsi"/>
          <w:sz w:val="24"/>
          <w:szCs w:val="24"/>
        </w:rPr>
      </w:pPr>
      <w:r w:rsidRPr="00F95100">
        <w:rPr>
          <w:rFonts w:asciiTheme="minorHAnsi" w:hAnsiTheme="minorHAnsi"/>
          <w:sz w:val="24"/>
          <w:szCs w:val="24"/>
        </w:rPr>
        <w:t>______________________________</w:t>
      </w:r>
    </w:p>
    <w:p w:rsidR="005D1F84" w:rsidRPr="008916AA" w:rsidRDefault="005D1F84" w:rsidP="005D1F84">
      <w:pPr>
        <w:pStyle w:val="PargrafodaLista"/>
        <w:ind w:left="0"/>
        <w:jc w:val="center"/>
        <w:rPr>
          <w:rFonts w:asciiTheme="minorHAnsi" w:hAnsiTheme="minorHAnsi"/>
          <w:sz w:val="24"/>
          <w:szCs w:val="24"/>
          <w:lang w:val="pt-BR"/>
        </w:rPr>
      </w:pPr>
      <w:r w:rsidRPr="008916AA">
        <w:rPr>
          <w:rFonts w:asciiTheme="minorHAnsi" w:hAnsiTheme="minorHAnsi"/>
          <w:sz w:val="24"/>
          <w:szCs w:val="24"/>
          <w:lang w:val="pt-BR"/>
        </w:rPr>
        <w:t>Sidiney Martins do Nascimento</w:t>
      </w:r>
    </w:p>
    <w:p w:rsidR="00265165" w:rsidRPr="007D3449" w:rsidRDefault="005D1F84" w:rsidP="005D1F84">
      <w:pPr>
        <w:jc w:val="center"/>
        <w:rPr>
          <w:rFonts w:ascii="Calibri" w:hAnsi="Calibri"/>
          <w:sz w:val="24"/>
          <w:szCs w:val="24"/>
        </w:rPr>
      </w:pPr>
      <w:r w:rsidRPr="008916AA">
        <w:rPr>
          <w:rFonts w:asciiTheme="minorHAnsi" w:hAnsiTheme="minorHAnsi"/>
          <w:sz w:val="24"/>
          <w:szCs w:val="24"/>
        </w:rPr>
        <w:t xml:space="preserve">Secretaria Municipal de </w:t>
      </w:r>
      <w:r>
        <w:rPr>
          <w:rFonts w:asciiTheme="minorHAnsi" w:hAnsiTheme="minorHAnsi"/>
          <w:sz w:val="24"/>
          <w:szCs w:val="24"/>
        </w:rPr>
        <w:t>Educação, Cultura e Turismo</w:t>
      </w:r>
    </w:p>
    <w:p w:rsidR="00C65E7E" w:rsidRPr="00F95100" w:rsidRDefault="00C65E7E" w:rsidP="00F95100">
      <w:pPr>
        <w:rPr>
          <w:rFonts w:asciiTheme="minorHAnsi" w:hAnsiTheme="minorHAnsi" w:cs="Arial"/>
          <w:sz w:val="24"/>
          <w:szCs w:val="24"/>
        </w:rPr>
      </w:pPr>
      <w:r w:rsidRPr="00F95100">
        <w:rPr>
          <w:rFonts w:asciiTheme="minorHAnsi" w:hAnsiTheme="minorHAnsi" w:cs="Arial"/>
          <w:sz w:val="24"/>
          <w:szCs w:val="24"/>
        </w:rPr>
        <w:br w:type="page"/>
      </w:r>
    </w:p>
    <w:p w:rsidR="000C115E" w:rsidRPr="003D0105" w:rsidRDefault="000C115E" w:rsidP="00F95100">
      <w:pPr>
        <w:widowControl w:val="0"/>
        <w:autoSpaceDE w:val="0"/>
        <w:autoSpaceDN w:val="0"/>
        <w:adjustRightInd w:val="0"/>
        <w:jc w:val="center"/>
        <w:rPr>
          <w:rFonts w:asciiTheme="minorHAnsi" w:hAnsiTheme="minorHAnsi" w:cs="Calibri"/>
          <w:b/>
          <w:sz w:val="24"/>
          <w:szCs w:val="24"/>
          <w:u w:val="single"/>
        </w:rPr>
      </w:pPr>
      <w:r w:rsidRPr="003D0105">
        <w:rPr>
          <w:rFonts w:asciiTheme="minorHAnsi" w:hAnsiTheme="minorHAnsi" w:cs="Calibri"/>
          <w:b/>
          <w:sz w:val="24"/>
          <w:szCs w:val="24"/>
          <w:u w:val="single"/>
        </w:rPr>
        <w:lastRenderedPageBreak/>
        <w:t>D E C L A R A Ç Ã O</w:t>
      </w:r>
    </w:p>
    <w:p w:rsidR="000C115E" w:rsidRPr="00F95100" w:rsidRDefault="000C115E" w:rsidP="00F95100">
      <w:pPr>
        <w:widowControl w:val="0"/>
        <w:autoSpaceDE w:val="0"/>
        <w:autoSpaceDN w:val="0"/>
        <w:adjustRightInd w:val="0"/>
        <w:jc w:val="center"/>
        <w:rPr>
          <w:rFonts w:asciiTheme="minorHAnsi" w:hAnsiTheme="minorHAnsi" w:cs="Calibri"/>
          <w:b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jc w:val="center"/>
        <w:rPr>
          <w:rFonts w:asciiTheme="minorHAnsi" w:hAnsiTheme="minorHAnsi" w:cs="Calibri"/>
          <w:b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  <w:r w:rsidRPr="00F95100">
        <w:rPr>
          <w:rFonts w:asciiTheme="minorHAnsi" w:hAnsiTheme="minorHAnsi" w:cs="Calibri"/>
          <w:sz w:val="24"/>
          <w:szCs w:val="24"/>
        </w:rPr>
        <w:t xml:space="preserve">Eu, </w:t>
      </w:r>
      <w:r w:rsidRPr="00F95100">
        <w:rPr>
          <w:rFonts w:asciiTheme="minorHAnsi" w:hAnsiTheme="minorHAnsi" w:cs="Calibri"/>
          <w:b/>
          <w:sz w:val="24"/>
          <w:szCs w:val="24"/>
        </w:rPr>
        <w:t>MANOEL FRANKLIN RODRIGUES</w:t>
      </w:r>
      <w:r w:rsidRPr="00F95100">
        <w:rPr>
          <w:rFonts w:asciiTheme="minorHAnsi" w:hAnsiTheme="minorHAnsi" w:cs="Calibri"/>
          <w:sz w:val="24"/>
          <w:szCs w:val="24"/>
        </w:rPr>
        <w:t xml:space="preserve">, Prefeito Municipal, ordenador de despesa, inscrito no CPF sob nº 600.763.647-04, considerando a Estimativa do Impacto Orçamentário Financeiro, DECLARO para fins de atendimento ao artigo 17, da Lei Complementar 101/2000, que para </w:t>
      </w:r>
      <w:r w:rsidRPr="00F95100">
        <w:rPr>
          <w:rFonts w:asciiTheme="minorHAnsi" w:hAnsiTheme="minorHAnsi"/>
          <w:sz w:val="24"/>
          <w:szCs w:val="24"/>
        </w:rPr>
        <w:t xml:space="preserve">Contrato do </w:t>
      </w:r>
      <w:r w:rsidR="000603AE" w:rsidRPr="000C232D">
        <w:rPr>
          <w:rFonts w:asciiTheme="minorHAnsi" w:hAnsiTheme="minorHAnsi"/>
          <w:b/>
          <w:bCs/>
          <w:sz w:val="24"/>
          <w:szCs w:val="24"/>
        </w:rPr>
        <w:t>SERVIÇO DE APOIO AS MICRO E PEQUENAS EMPRESAS DE MINAS GERAIS – SEBRAE/MG</w:t>
      </w:r>
      <w:r w:rsidR="000603AE" w:rsidRPr="00F95100">
        <w:rPr>
          <w:rFonts w:asciiTheme="minorHAnsi" w:hAnsiTheme="minorHAnsi"/>
          <w:sz w:val="24"/>
          <w:szCs w:val="24"/>
        </w:rPr>
        <w:t xml:space="preserve">, de modo assegurar o custeio de todas as atividades </w:t>
      </w:r>
      <w:r w:rsidR="000603AE">
        <w:rPr>
          <w:rFonts w:asciiTheme="minorHAnsi" w:hAnsiTheme="minorHAnsi"/>
          <w:sz w:val="24"/>
          <w:szCs w:val="24"/>
        </w:rPr>
        <w:t>do</w:t>
      </w:r>
      <w:r w:rsidR="000603AE" w:rsidRPr="00F95100">
        <w:rPr>
          <w:rFonts w:asciiTheme="minorHAnsi" w:hAnsiTheme="minorHAnsi"/>
          <w:sz w:val="24"/>
          <w:szCs w:val="24"/>
        </w:rPr>
        <w:t xml:space="preserve"> </w:t>
      </w:r>
      <w:r w:rsidR="000603AE">
        <w:rPr>
          <w:rFonts w:asciiTheme="minorHAnsi" w:hAnsiTheme="minorHAnsi"/>
          <w:sz w:val="24"/>
          <w:szCs w:val="24"/>
        </w:rPr>
        <w:t>serviço especializado em mapeamento de atrativos turísticos e desenvolvimento de protótipo de roteiro turístico integrados ou individuais, para a cidade de Dona Euzébia – MG,</w:t>
      </w:r>
      <w:r w:rsidR="000603AE" w:rsidRPr="00F95100">
        <w:rPr>
          <w:rFonts w:asciiTheme="minorHAnsi" w:hAnsiTheme="minorHAnsi" w:cs="Calibri"/>
          <w:sz w:val="24"/>
          <w:szCs w:val="24"/>
        </w:rPr>
        <w:t xml:space="preserve"> </w:t>
      </w:r>
      <w:r w:rsidR="000603AE" w:rsidRPr="00F95100">
        <w:rPr>
          <w:rFonts w:asciiTheme="minorHAnsi" w:hAnsiTheme="minorHAnsi"/>
          <w:b/>
          <w:sz w:val="24"/>
          <w:szCs w:val="24"/>
        </w:rPr>
        <w:t>nº 02.0</w:t>
      </w:r>
      <w:r w:rsidR="000603AE">
        <w:rPr>
          <w:rFonts w:asciiTheme="minorHAnsi" w:hAnsiTheme="minorHAnsi"/>
          <w:b/>
          <w:sz w:val="24"/>
          <w:szCs w:val="24"/>
        </w:rPr>
        <w:t xml:space="preserve">4.01.13.122.005.2.0074 - </w:t>
      </w:r>
      <w:r w:rsidR="000603AE" w:rsidRPr="00F95100">
        <w:rPr>
          <w:rFonts w:asciiTheme="minorHAnsi" w:hAnsiTheme="minorHAnsi"/>
          <w:b/>
          <w:sz w:val="24"/>
          <w:szCs w:val="24"/>
        </w:rPr>
        <w:t xml:space="preserve">33.90.39 – </w:t>
      </w:r>
      <w:r w:rsidR="000603AE">
        <w:rPr>
          <w:rFonts w:asciiTheme="minorHAnsi" w:hAnsiTheme="minorHAnsi"/>
          <w:b/>
          <w:sz w:val="24"/>
          <w:szCs w:val="24"/>
        </w:rPr>
        <w:t>Manutenção da Secretaria de Cultura e Turismo</w:t>
      </w:r>
      <w:r w:rsidRPr="00F95100">
        <w:rPr>
          <w:rFonts w:asciiTheme="minorHAnsi" w:hAnsiTheme="minorHAnsi" w:cs="Calibri"/>
          <w:sz w:val="24"/>
          <w:szCs w:val="24"/>
        </w:rPr>
        <w:t>, e que tais despesas serão custeadas com recursos próprios de acordo com a previsão orçamentária.</w:t>
      </w:r>
    </w:p>
    <w:p w:rsidR="000C115E" w:rsidRPr="00F95100" w:rsidRDefault="000C115E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  <w:r w:rsidRPr="005E11FD">
        <w:rPr>
          <w:rFonts w:asciiTheme="minorHAnsi" w:hAnsiTheme="minorHAnsi" w:cs="Calibri"/>
          <w:sz w:val="24"/>
          <w:szCs w:val="24"/>
        </w:rPr>
        <w:t xml:space="preserve">Dona Euzébia, </w:t>
      </w:r>
      <w:r w:rsidR="000603AE">
        <w:rPr>
          <w:rFonts w:asciiTheme="minorHAnsi" w:hAnsiTheme="minorHAnsi" w:cs="Calibri"/>
          <w:sz w:val="24"/>
          <w:szCs w:val="24"/>
        </w:rPr>
        <w:t>15</w:t>
      </w:r>
      <w:r w:rsidR="00D709E5">
        <w:rPr>
          <w:rFonts w:asciiTheme="minorHAnsi" w:hAnsiTheme="minorHAnsi" w:cs="Calibri"/>
          <w:sz w:val="24"/>
          <w:szCs w:val="24"/>
        </w:rPr>
        <w:t xml:space="preserve"> de fevereiro de 2022</w:t>
      </w:r>
      <w:r w:rsidR="00046A8E">
        <w:rPr>
          <w:rFonts w:asciiTheme="minorHAnsi" w:hAnsiTheme="minorHAnsi" w:cs="Calibri"/>
          <w:sz w:val="24"/>
          <w:szCs w:val="24"/>
        </w:rPr>
        <w:t>.</w:t>
      </w:r>
    </w:p>
    <w:p w:rsidR="000C115E" w:rsidRPr="00F95100" w:rsidRDefault="000C115E" w:rsidP="00F95100">
      <w:pPr>
        <w:widowControl w:val="0"/>
        <w:autoSpaceDE w:val="0"/>
        <w:autoSpaceDN w:val="0"/>
        <w:adjustRightInd w:val="0"/>
        <w:rPr>
          <w:rFonts w:asciiTheme="minorHAnsi" w:hAnsiTheme="minorHAnsi" w:cs="Calibri"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rPr>
          <w:rFonts w:asciiTheme="minorHAnsi" w:hAnsiTheme="minorHAnsi" w:cs="Calibri"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rPr>
          <w:rFonts w:asciiTheme="minorHAnsi" w:hAnsiTheme="minorHAnsi" w:cs="Calibri"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jc w:val="center"/>
        <w:rPr>
          <w:rFonts w:asciiTheme="minorHAnsi" w:hAnsiTheme="minorHAnsi" w:cs="Calibri"/>
          <w:sz w:val="24"/>
          <w:szCs w:val="24"/>
        </w:rPr>
      </w:pPr>
      <w:r w:rsidRPr="00F95100">
        <w:rPr>
          <w:rFonts w:asciiTheme="minorHAnsi" w:hAnsiTheme="minorHAnsi"/>
          <w:sz w:val="24"/>
          <w:szCs w:val="24"/>
        </w:rPr>
        <w:t>______________________________</w:t>
      </w:r>
    </w:p>
    <w:p w:rsidR="000C115E" w:rsidRPr="00046A8E" w:rsidRDefault="000C115E" w:rsidP="00F95100">
      <w:pPr>
        <w:widowControl w:val="0"/>
        <w:autoSpaceDE w:val="0"/>
        <w:autoSpaceDN w:val="0"/>
        <w:adjustRightInd w:val="0"/>
        <w:jc w:val="center"/>
        <w:rPr>
          <w:rFonts w:asciiTheme="minorHAnsi" w:hAnsiTheme="minorHAnsi" w:cs="Calibri"/>
          <w:b/>
          <w:sz w:val="24"/>
          <w:szCs w:val="24"/>
        </w:rPr>
      </w:pPr>
      <w:r w:rsidRPr="00046A8E">
        <w:rPr>
          <w:rFonts w:asciiTheme="minorHAnsi" w:hAnsiTheme="minorHAnsi" w:cs="Calibri"/>
          <w:b/>
          <w:sz w:val="24"/>
          <w:szCs w:val="24"/>
        </w:rPr>
        <w:t>Manoel Franklin Rodrigues</w:t>
      </w:r>
    </w:p>
    <w:p w:rsidR="00C65E7E" w:rsidRPr="00046A8E" w:rsidRDefault="000C115E" w:rsidP="00F95100">
      <w:pPr>
        <w:jc w:val="center"/>
        <w:rPr>
          <w:rFonts w:asciiTheme="minorHAnsi" w:hAnsiTheme="minorHAnsi" w:cs="Calibri"/>
          <w:b/>
          <w:sz w:val="24"/>
          <w:szCs w:val="24"/>
        </w:rPr>
      </w:pPr>
      <w:r w:rsidRPr="00046A8E">
        <w:rPr>
          <w:rFonts w:asciiTheme="minorHAnsi" w:hAnsiTheme="minorHAnsi" w:cs="Calibri"/>
          <w:b/>
          <w:sz w:val="24"/>
          <w:szCs w:val="24"/>
        </w:rPr>
        <w:t>Prefeitura Municipal</w:t>
      </w:r>
    </w:p>
    <w:p w:rsidR="000C115E" w:rsidRPr="00F95100" w:rsidRDefault="000C115E" w:rsidP="00F95100">
      <w:pPr>
        <w:rPr>
          <w:rFonts w:asciiTheme="minorHAnsi" w:hAnsiTheme="minorHAnsi" w:cs="Calibri"/>
          <w:sz w:val="24"/>
          <w:szCs w:val="24"/>
        </w:rPr>
      </w:pPr>
      <w:r w:rsidRPr="00F95100">
        <w:rPr>
          <w:rFonts w:asciiTheme="minorHAnsi" w:hAnsiTheme="minorHAnsi" w:cs="Calibri"/>
          <w:sz w:val="24"/>
          <w:szCs w:val="24"/>
        </w:rPr>
        <w:br w:type="page"/>
      </w:r>
    </w:p>
    <w:p w:rsidR="00F13F42" w:rsidRPr="004832F6" w:rsidRDefault="00F13F42" w:rsidP="00F13F42">
      <w:pPr>
        <w:jc w:val="center"/>
        <w:rPr>
          <w:rFonts w:ascii="Calibri" w:hAnsi="Calibri" w:cs="Calibri"/>
          <w:b/>
          <w:sz w:val="24"/>
          <w:szCs w:val="24"/>
        </w:rPr>
      </w:pPr>
      <w:r w:rsidRPr="004832F6">
        <w:rPr>
          <w:rFonts w:ascii="Calibri" w:hAnsi="Calibri" w:cs="Calibri"/>
          <w:b/>
          <w:sz w:val="24"/>
          <w:szCs w:val="24"/>
        </w:rPr>
        <w:lastRenderedPageBreak/>
        <w:t>COMISSÃO PERMANENTE DE LICITAÇÃO</w:t>
      </w:r>
    </w:p>
    <w:p w:rsidR="00F13F42" w:rsidRPr="004832F6" w:rsidRDefault="00F13F42" w:rsidP="00F13F42">
      <w:pPr>
        <w:jc w:val="center"/>
        <w:rPr>
          <w:rFonts w:ascii="Calibri" w:hAnsi="Calibri" w:cs="Calibri"/>
          <w:b/>
          <w:sz w:val="24"/>
          <w:szCs w:val="24"/>
        </w:rPr>
      </w:pPr>
    </w:p>
    <w:p w:rsidR="00F13F42" w:rsidRPr="004832F6" w:rsidRDefault="00F13F42" w:rsidP="00F13F42">
      <w:pPr>
        <w:tabs>
          <w:tab w:val="center" w:pos="4252"/>
        </w:tabs>
        <w:rPr>
          <w:rFonts w:ascii="Calibri" w:hAnsi="Calibri" w:cs="Calibri"/>
          <w:sz w:val="24"/>
          <w:szCs w:val="24"/>
        </w:rPr>
      </w:pPr>
      <w:r w:rsidRPr="004832F6">
        <w:rPr>
          <w:rFonts w:ascii="Calibri" w:hAnsi="Calibri" w:cs="Calibri"/>
          <w:sz w:val="24"/>
          <w:szCs w:val="24"/>
        </w:rPr>
        <w:t>Dona Euzébia</w:t>
      </w:r>
      <w:r>
        <w:rPr>
          <w:rFonts w:ascii="Calibri" w:hAnsi="Calibri" w:cs="Calibri"/>
          <w:sz w:val="24"/>
          <w:szCs w:val="24"/>
        </w:rPr>
        <w:t xml:space="preserve">, </w:t>
      </w:r>
      <w:r w:rsidR="000603AE">
        <w:rPr>
          <w:rFonts w:ascii="Calibri" w:hAnsi="Calibri" w:cs="Calibri"/>
          <w:sz w:val="24"/>
          <w:szCs w:val="24"/>
        </w:rPr>
        <w:t>16</w:t>
      </w:r>
      <w:r w:rsidR="00D709E5">
        <w:rPr>
          <w:rFonts w:ascii="Calibri" w:hAnsi="Calibri" w:cs="Calibri"/>
          <w:sz w:val="24"/>
          <w:szCs w:val="24"/>
        </w:rPr>
        <w:t xml:space="preserve"> de fevereiro de 2022</w:t>
      </w:r>
    </w:p>
    <w:p w:rsidR="00F13F42" w:rsidRPr="004832F6" w:rsidRDefault="00F13F42" w:rsidP="00F13F42">
      <w:pPr>
        <w:rPr>
          <w:rFonts w:ascii="Calibri" w:hAnsi="Calibri" w:cs="Calibri"/>
          <w:sz w:val="24"/>
          <w:szCs w:val="24"/>
        </w:rPr>
      </w:pP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  <w:r w:rsidRPr="004832F6">
        <w:rPr>
          <w:rFonts w:ascii="Calibri" w:hAnsi="Calibri" w:cs="Calibri"/>
          <w:b/>
          <w:sz w:val="24"/>
          <w:szCs w:val="24"/>
        </w:rPr>
        <w:t>Da: COMISSÃO PERMANENTE DE LICITAÇÃO</w:t>
      </w: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  <w:r w:rsidRPr="004832F6">
        <w:rPr>
          <w:rFonts w:ascii="Calibri" w:hAnsi="Calibri" w:cs="Calibri"/>
          <w:b/>
          <w:sz w:val="24"/>
          <w:szCs w:val="24"/>
        </w:rPr>
        <w:t>Para: PREFEITO MUNICIPAL</w:t>
      </w: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  <w:r w:rsidRPr="004832F6">
        <w:rPr>
          <w:rFonts w:ascii="Calibri" w:hAnsi="Calibri" w:cs="Calibri"/>
          <w:b/>
          <w:sz w:val="24"/>
          <w:szCs w:val="24"/>
        </w:rPr>
        <w:t>Assunto: APRESENTA PARECER</w:t>
      </w: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  <w:r w:rsidRPr="004832F6">
        <w:rPr>
          <w:rFonts w:ascii="Calibri" w:hAnsi="Calibri" w:cs="Calibri"/>
          <w:b/>
          <w:sz w:val="24"/>
          <w:szCs w:val="24"/>
        </w:rPr>
        <w:tab/>
      </w:r>
      <w:r w:rsidRPr="004832F6">
        <w:rPr>
          <w:rFonts w:ascii="Calibri" w:hAnsi="Calibri" w:cs="Calibri"/>
          <w:b/>
          <w:sz w:val="24"/>
          <w:szCs w:val="24"/>
        </w:rPr>
        <w:tab/>
        <w:t>SENHOR PREFEITO,</w:t>
      </w: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</w:p>
    <w:p w:rsidR="00F13F42" w:rsidRDefault="00F13F42" w:rsidP="00F13F42">
      <w:pPr>
        <w:pStyle w:val="Corpodetexto3"/>
        <w:jc w:val="both"/>
        <w:rPr>
          <w:rFonts w:ascii="Calibri" w:hAnsi="Calibri"/>
          <w:bCs/>
          <w:sz w:val="24"/>
          <w:szCs w:val="24"/>
        </w:rPr>
      </w:pPr>
      <w:r w:rsidRPr="004832F6">
        <w:rPr>
          <w:rFonts w:ascii="Calibri" w:hAnsi="Calibri" w:cs="Calibri"/>
          <w:b/>
          <w:sz w:val="24"/>
          <w:szCs w:val="24"/>
        </w:rPr>
        <w:tab/>
      </w:r>
      <w:r w:rsidRPr="004832F6">
        <w:rPr>
          <w:rFonts w:ascii="Calibri" w:hAnsi="Calibri" w:cs="Calibri"/>
          <w:b/>
          <w:sz w:val="24"/>
          <w:szCs w:val="24"/>
        </w:rPr>
        <w:tab/>
      </w:r>
      <w:r w:rsidRPr="004832F6">
        <w:rPr>
          <w:rFonts w:ascii="Calibri" w:hAnsi="Calibri" w:cs="Calibri"/>
          <w:sz w:val="24"/>
          <w:szCs w:val="24"/>
        </w:rPr>
        <w:t xml:space="preserve">Nos termos da correspondência de Vossa Excelência, solicitando a </w:t>
      </w:r>
      <w:r w:rsidRPr="00A3732E">
        <w:rPr>
          <w:rFonts w:ascii="Calibri" w:hAnsi="Calibri" w:cs="Calibri"/>
          <w:sz w:val="24"/>
          <w:szCs w:val="24"/>
        </w:rPr>
        <w:t xml:space="preserve">contratação </w:t>
      </w:r>
      <w:r>
        <w:rPr>
          <w:rFonts w:ascii="Calibri" w:hAnsi="Calibri" w:cs="Calibri"/>
          <w:sz w:val="24"/>
          <w:szCs w:val="24"/>
        </w:rPr>
        <w:t xml:space="preserve">do </w:t>
      </w:r>
      <w:r w:rsidR="000603AE" w:rsidRPr="000C232D">
        <w:rPr>
          <w:rFonts w:asciiTheme="minorHAnsi" w:hAnsiTheme="minorHAnsi"/>
          <w:b/>
          <w:bCs/>
          <w:sz w:val="24"/>
          <w:szCs w:val="24"/>
        </w:rPr>
        <w:t>SERVIÇO DE APOIO AS MICRO E PEQUENAS EMPRESAS DE MINAS GERAIS – SEBRAE/MG</w:t>
      </w:r>
      <w:r w:rsidR="000603AE" w:rsidRPr="00F95100">
        <w:rPr>
          <w:rFonts w:asciiTheme="minorHAnsi" w:hAnsiTheme="minorHAnsi"/>
          <w:sz w:val="24"/>
          <w:szCs w:val="24"/>
        </w:rPr>
        <w:t xml:space="preserve">, de modo assegurar o custeio de todas as atividades </w:t>
      </w:r>
      <w:r w:rsidR="000603AE">
        <w:rPr>
          <w:rFonts w:asciiTheme="minorHAnsi" w:hAnsiTheme="minorHAnsi"/>
          <w:sz w:val="24"/>
          <w:szCs w:val="24"/>
        </w:rPr>
        <w:t>do</w:t>
      </w:r>
      <w:r w:rsidR="000603AE" w:rsidRPr="00F95100">
        <w:rPr>
          <w:rFonts w:asciiTheme="minorHAnsi" w:hAnsiTheme="minorHAnsi"/>
          <w:sz w:val="24"/>
          <w:szCs w:val="24"/>
        </w:rPr>
        <w:t xml:space="preserve"> </w:t>
      </w:r>
      <w:r w:rsidR="000603AE">
        <w:rPr>
          <w:rFonts w:asciiTheme="minorHAnsi" w:hAnsiTheme="minorHAnsi"/>
          <w:sz w:val="24"/>
          <w:szCs w:val="24"/>
        </w:rPr>
        <w:t>serviço especializado em mapeamento de atrativos turísticos e desenvolvimento de protótipo de roteiro turístico integrados ou individuais, para a cidade de Dona Euzébia – MG</w:t>
      </w:r>
      <w:r>
        <w:rPr>
          <w:rFonts w:ascii="Calibri" w:hAnsi="Calibri"/>
          <w:bCs/>
          <w:sz w:val="24"/>
          <w:szCs w:val="24"/>
        </w:rPr>
        <w:t>.</w:t>
      </w:r>
    </w:p>
    <w:p w:rsidR="00F13F42" w:rsidRDefault="00F13F42" w:rsidP="00F13F42">
      <w:pPr>
        <w:jc w:val="both"/>
        <w:rPr>
          <w:rFonts w:ascii="Calibri" w:hAnsi="Calibri" w:cs="Calibri"/>
          <w:sz w:val="24"/>
          <w:szCs w:val="24"/>
        </w:rPr>
      </w:pPr>
      <w:r w:rsidRPr="004832F6">
        <w:rPr>
          <w:rFonts w:ascii="Calibri" w:hAnsi="Calibri" w:cs="Calibri"/>
          <w:sz w:val="24"/>
          <w:szCs w:val="24"/>
        </w:rPr>
        <w:tab/>
      </w:r>
      <w:r w:rsidRPr="004832F6">
        <w:rPr>
          <w:rFonts w:ascii="Calibri" w:hAnsi="Calibri" w:cs="Calibri"/>
          <w:sz w:val="24"/>
          <w:szCs w:val="24"/>
        </w:rPr>
        <w:tab/>
      </w:r>
      <w:r w:rsidRPr="004832F6">
        <w:rPr>
          <w:rFonts w:ascii="Calibri" w:hAnsi="Calibri" w:cs="Calibri"/>
          <w:b/>
          <w:sz w:val="24"/>
          <w:szCs w:val="24"/>
        </w:rPr>
        <w:t>CONSIDERANDO</w:t>
      </w:r>
      <w:r w:rsidRPr="004832F6">
        <w:rPr>
          <w:rFonts w:ascii="Calibri" w:hAnsi="Calibri" w:cs="Calibri"/>
          <w:sz w:val="24"/>
          <w:szCs w:val="24"/>
        </w:rPr>
        <w:t xml:space="preserve"> que o município</w:t>
      </w:r>
      <w:r>
        <w:rPr>
          <w:rFonts w:ascii="Calibri" w:hAnsi="Calibri" w:cs="Calibri"/>
          <w:sz w:val="24"/>
          <w:szCs w:val="24"/>
        </w:rPr>
        <w:t xml:space="preserve"> tem a</w:t>
      </w:r>
      <w:r w:rsidRPr="004832F6">
        <w:rPr>
          <w:rFonts w:ascii="Calibri" w:hAnsi="Calibri" w:cs="Calibri"/>
          <w:sz w:val="24"/>
          <w:szCs w:val="24"/>
        </w:rPr>
        <w:t xml:space="preserve"> </w:t>
      </w:r>
      <w:r>
        <w:rPr>
          <w:rFonts w:ascii="Calibri" w:hAnsi="Calibri" w:cs="Calibri"/>
          <w:sz w:val="24"/>
          <w:szCs w:val="24"/>
        </w:rPr>
        <w:t>necessidade da prestação de serviços.</w:t>
      </w:r>
    </w:p>
    <w:p w:rsidR="00F13F42" w:rsidRDefault="00F13F42" w:rsidP="00F13F42">
      <w:pPr>
        <w:jc w:val="both"/>
        <w:rPr>
          <w:rFonts w:ascii="Calibri" w:hAnsi="Calibri" w:cs="Calibri"/>
          <w:sz w:val="24"/>
          <w:szCs w:val="24"/>
        </w:rPr>
      </w:pPr>
    </w:p>
    <w:p w:rsidR="00F13F42" w:rsidRDefault="00F13F42" w:rsidP="00F13F42">
      <w:pPr>
        <w:jc w:val="both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b/>
          <w:sz w:val="24"/>
          <w:szCs w:val="24"/>
        </w:rPr>
        <w:t xml:space="preserve">                        </w:t>
      </w:r>
      <w:r w:rsidRPr="00F70F17">
        <w:rPr>
          <w:rFonts w:ascii="Calibri" w:hAnsi="Calibri" w:cs="Calibri"/>
          <w:b/>
          <w:sz w:val="24"/>
          <w:szCs w:val="24"/>
        </w:rPr>
        <w:t>CONSIDERANDO</w:t>
      </w:r>
      <w:r>
        <w:rPr>
          <w:rFonts w:ascii="Calibri" w:hAnsi="Calibri" w:cs="Calibri"/>
          <w:b/>
          <w:sz w:val="24"/>
          <w:szCs w:val="24"/>
        </w:rPr>
        <w:t xml:space="preserve"> </w:t>
      </w:r>
      <w:r>
        <w:rPr>
          <w:rFonts w:ascii="Calibri" w:hAnsi="Calibri" w:cs="Calibri"/>
          <w:sz w:val="24"/>
          <w:szCs w:val="24"/>
        </w:rPr>
        <w:t>que todo procedimento de contratação respeita, em tudo, as disposições legais, principalmente da lei 8.666/93 e suas alterações, bem como aos princípios constitucionais da igualdade, da publicidade, da moralidade, da legalidade e da eficiência.</w:t>
      </w:r>
    </w:p>
    <w:p w:rsidR="00F13F42" w:rsidRPr="004832F6" w:rsidRDefault="00F13F42" w:rsidP="00F13F42">
      <w:pPr>
        <w:jc w:val="both"/>
        <w:rPr>
          <w:rFonts w:ascii="Calibri" w:hAnsi="Calibri" w:cs="Calibri"/>
          <w:sz w:val="24"/>
          <w:szCs w:val="24"/>
        </w:rPr>
      </w:pPr>
    </w:p>
    <w:p w:rsidR="00F13F42" w:rsidRPr="004832F6" w:rsidRDefault="00F13F42" w:rsidP="00F13F42">
      <w:pPr>
        <w:jc w:val="both"/>
        <w:rPr>
          <w:rFonts w:ascii="Calibri" w:hAnsi="Calibri" w:cs="Calibri"/>
          <w:sz w:val="24"/>
          <w:szCs w:val="24"/>
        </w:rPr>
      </w:pPr>
      <w:r w:rsidRPr="004832F6">
        <w:rPr>
          <w:rFonts w:ascii="Calibri" w:hAnsi="Calibri" w:cs="Calibri"/>
          <w:sz w:val="24"/>
          <w:szCs w:val="24"/>
        </w:rPr>
        <w:tab/>
      </w:r>
      <w:r w:rsidRPr="004832F6">
        <w:rPr>
          <w:rFonts w:ascii="Calibri" w:hAnsi="Calibri" w:cs="Calibri"/>
          <w:sz w:val="24"/>
          <w:szCs w:val="24"/>
        </w:rPr>
        <w:tab/>
      </w:r>
      <w:r w:rsidRPr="004832F6">
        <w:rPr>
          <w:rFonts w:ascii="Calibri" w:hAnsi="Calibri" w:cs="Calibri"/>
          <w:b/>
          <w:sz w:val="24"/>
          <w:szCs w:val="24"/>
        </w:rPr>
        <w:t>CONSIDERANDO</w:t>
      </w:r>
      <w:r w:rsidRPr="00AC383C">
        <w:rPr>
          <w:rFonts w:ascii="Calibri" w:hAnsi="Calibri" w:cs="Calibri"/>
          <w:b/>
          <w:sz w:val="24"/>
          <w:szCs w:val="24"/>
        </w:rPr>
        <w:t xml:space="preserve">, </w:t>
      </w:r>
      <w:r>
        <w:rPr>
          <w:rFonts w:ascii="Calibri" w:hAnsi="Calibri" w:cs="Calibri"/>
          <w:sz w:val="24"/>
          <w:szCs w:val="24"/>
        </w:rPr>
        <w:t xml:space="preserve">ainda, os termos do inciso </w:t>
      </w:r>
      <w:r w:rsidR="00657DD9">
        <w:rPr>
          <w:rFonts w:ascii="Calibri" w:hAnsi="Calibri" w:cs="Calibri"/>
          <w:sz w:val="24"/>
          <w:szCs w:val="24"/>
        </w:rPr>
        <w:t>X</w:t>
      </w:r>
      <w:r w:rsidR="000603AE">
        <w:rPr>
          <w:rFonts w:ascii="Calibri" w:hAnsi="Calibri" w:cs="Calibri"/>
          <w:sz w:val="24"/>
          <w:szCs w:val="24"/>
        </w:rPr>
        <w:t>III</w:t>
      </w:r>
      <w:r>
        <w:rPr>
          <w:rFonts w:ascii="Calibri" w:hAnsi="Calibri" w:cs="Calibri"/>
          <w:sz w:val="24"/>
          <w:szCs w:val="24"/>
        </w:rPr>
        <w:t xml:space="preserve">, </w:t>
      </w:r>
      <w:r w:rsidRPr="00AC383C">
        <w:rPr>
          <w:rFonts w:ascii="Calibri" w:hAnsi="Calibri" w:cs="Calibri"/>
          <w:sz w:val="24"/>
          <w:szCs w:val="24"/>
        </w:rPr>
        <w:t>do artigo 24,</w:t>
      </w:r>
      <w:r>
        <w:rPr>
          <w:rFonts w:ascii="Calibri" w:hAnsi="Calibri" w:cs="Calibri"/>
          <w:sz w:val="24"/>
          <w:szCs w:val="24"/>
        </w:rPr>
        <w:t xml:space="preserve"> </w:t>
      </w:r>
      <w:r w:rsidRPr="00AC383C">
        <w:rPr>
          <w:rFonts w:ascii="Calibri" w:hAnsi="Calibri" w:cs="Calibri"/>
          <w:sz w:val="24"/>
          <w:szCs w:val="24"/>
        </w:rPr>
        <w:t>da Lei Federal nº 8.666, de 21/06/93, e suas alterações posteriores;</w:t>
      </w:r>
    </w:p>
    <w:p w:rsidR="00F13F42" w:rsidRPr="004832F6" w:rsidRDefault="00F13F42" w:rsidP="00F13F42">
      <w:pPr>
        <w:jc w:val="both"/>
        <w:rPr>
          <w:rFonts w:ascii="Calibri" w:hAnsi="Calibri" w:cs="Calibri"/>
          <w:sz w:val="24"/>
          <w:szCs w:val="24"/>
        </w:rPr>
      </w:pPr>
    </w:p>
    <w:p w:rsidR="00F13F42" w:rsidRPr="004832F6" w:rsidRDefault="00F13F42" w:rsidP="00F13F42">
      <w:pPr>
        <w:jc w:val="both"/>
        <w:rPr>
          <w:rFonts w:ascii="Calibri" w:hAnsi="Calibri" w:cs="Calibri"/>
          <w:b/>
          <w:sz w:val="24"/>
          <w:szCs w:val="24"/>
        </w:rPr>
      </w:pPr>
      <w:r w:rsidRPr="004832F6">
        <w:rPr>
          <w:rFonts w:ascii="Calibri" w:hAnsi="Calibri" w:cs="Calibri"/>
          <w:sz w:val="24"/>
          <w:szCs w:val="24"/>
        </w:rPr>
        <w:tab/>
      </w:r>
      <w:r w:rsidRPr="004832F6">
        <w:rPr>
          <w:rFonts w:ascii="Calibri" w:hAnsi="Calibri" w:cs="Calibri"/>
          <w:sz w:val="24"/>
          <w:szCs w:val="24"/>
        </w:rPr>
        <w:tab/>
        <w:t>Assim, diante do exposto, esta Comissão Permanente de Licitação, opina pela contratação da citada prestadora de serviços, pela modalidade de</w:t>
      </w:r>
      <w:r w:rsidRPr="004832F6">
        <w:rPr>
          <w:rFonts w:ascii="Calibri" w:hAnsi="Calibri" w:cs="Calibri"/>
          <w:b/>
          <w:sz w:val="24"/>
          <w:szCs w:val="24"/>
        </w:rPr>
        <w:t xml:space="preserve"> DISPENSA DE LICITAÇÃO.</w:t>
      </w:r>
    </w:p>
    <w:p w:rsidR="00F13F42" w:rsidRPr="004832F6" w:rsidRDefault="00F13F42" w:rsidP="00F13F42">
      <w:pPr>
        <w:jc w:val="both"/>
        <w:rPr>
          <w:rFonts w:ascii="Calibri" w:hAnsi="Calibri" w:cs="Calibri"/>
          <w:sz w:val="24"/>
          <w:szCs w:val="24"/>
        </w:rPr>
      </w:pPr>
    </w:p>
    <w:p w:rsidR="00F13F42" w:rsidRPr="004832F6" w:rsidRDefault="00F13F42" w:rsidP="00F13F42">
      <w:pPr>
        <w:jc w:val="both"/>
        <w:rPr>
          <w:rFonts w:ascii="Calibri" w:hAnsi="Calibri" w:cs="Calibri"/>
          <w:sz w:val="24"/>
          <w:szCs w:val="24"/>
        </w:rPr>
      </w:pPr>
      <w:r w:rsidRPr="004832F6">
        <w:rPr>
          <w:rFonts w:ascii="Calibri" w:hAnsi="Calibri" w:cs="Calibri"/>
          <w:sz w:val="24"/>
          <w:szCs w:val="24"/>
        </w:rPr>
        <w:tab/>
      </w:r>
      <w:r w:rsidRPr="004832F6">
        <w:rPr>
          <w:rFonts w:ascii="Calibri" w:hAnsi="Calibri" w:cs="Calibri"/>
          <w:sz w:val="24"/>
          <w:szCs w:val="24"/>
        </w:rPr>
        <w:tab/>
        <w:t xml:space="preserve">Este é o </w:t>
      </w:r>
      <w:r w:rsidRPr="004832F6">
        <w:rPr>
          <w:rFonts w:ascii="Calibri" w:hAnsi="Calibri" w:cs="Calibri"/>
          <w:b/>
          <w:sz w:val="24"/>
          <w:szCs w:val="24"/>
        </w:rPr>
        <w:t>PARECER</w:t>
      </w:r>
      <w:r w:rsidRPr="004832F6">
        <w:rPr>
          <w:rFonts w:ascii="Calibri" w:hAnsi="Calibri" w:cs="Calibri"/>
          <w:sz w:val="24"/>
          <w:szCs w:val="24"/>
        </w:rPr>
        <w:t xml:space="preserve"> desta Comissão, que submetemos à apreciação de Vossa Excelência.</w:t>
      </w:r>
    </w:p>
    <w:p w:rsidR="00F13F42" w:rsidRPr="004832F6" w:rsidRDefault="00F13F42" w:rsidP="00F13F42">
      <w:pPr>
        <w:jc w:val="both"/>
        <w:rPr>
          <w:rFonts w:ascii="Calibri" w:hAnsi="Calibri" w:cs="Calibri"/>
          <w:sz w:val="24"/>
          <w:szCs w:val="24"/>
        </w:rPr>
      </w:pPr>
    </w:p>
    <w:p w:rsidR="00F13F42" w:rsidRPr="004832F6" w:rsidRDefault="00F13F42" w:rsidP="00F13F42">
      <w:pPr>
        <w:jc w:val="both"/>
        <w:rPr>
          <w:rFonts w:ascii="Calibri" w:hAnsi="Calibri" w:cs="Calibri"/>
          <w:sz w:val="24"/>
          <w:szCs w:val="24"/>
        </w:rPr>
      </w:pPr>
    </w:p>
    <w:p w:rsidR="00F13F42" w:rsidRPr="004832F6" w:rsidRDefault="00F13F42" w:rsidP="00F13F42">
      <w:pPr>
        <w:jc w:val="center"/>
        <w:rPr>
          <w:rFonts w:ascii="Calibri" w:hAnsi="Calibri" w:cs="Calibri"/>
          <w:b/>
          <w:sz w:val="24"/>
          <w:szCs w:val="24"/>
        </w:rPr>
      </w:pPr>
      <w:r>
        <w:rPr>
          <w:rFonts w:ascii="Calibri" w:hAnsi="Calibri" w:cs="Calibri"/>
          <w:b/>
          <w:sz w:val="24"/>
          <w:szCs w:val="24"/>
        </w:rPr>
        <w:t>RODOLFO CORREIA DE CASTRO</w:t>
      </w:r>
      <w:r w:rsidRPr="004832F6">
        <w:rPr>
          <w:rFonts w:ascii="Calibri" w:hAnsi="Calibri" w:cs="Calibri"/>
          <w:b/>
          <w:sz w:val="24"/>
          <w:szCs w:val="24"/>
        </w:rPr>
        <w:t xml:space="preserve"> - Presidente</w:t>
      </w: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</w:p>
    <w:p w:rsidR="00F13F42" w:rsidRPr="004832F6" w:rsidRDefault="00F13F42" w:rsidP="00F13F42">
      <w:pPr>
        <w:jc w:val="center"/>
        <w:rPr>
          <w:rFonts w:ascii="Calibri" w:hAnsi="Calibri" w:cs="Calibri"/>
          <w:b/>
          <w:sz w:val="24"/>
          <w:szCs w:val="24"/>
        </w:rPr>
      </w:pPr>
    </w:p>
    <w:p w:rsidR="00F13F42" w:rsidRPr="004832F6" w:rsidRDefault="00F13F42" w:rsidP="00F13F42">
      <w:pPr>
        <w:jc w:val="center"/>
        <w:rPr>
          <w:rFonts w:ascii="Calibri" w:hAnsi="Calibri" w:cs="Calibri"/>
          <w:b/>
          <w:sz w:val="24"/>
          <w:szCs w:val="24"/>
        </w:rPr>
      </w:pPr>
      <w:r>
        <w:rPr>
          <w:rFonts w:ascii="Calibri" w:hAnsi="Calibri" w:cs="Calibri"/>
          <w:b/>
          <w:sz w:val="24"/>
          <w:szCs w:val="24"/>
        </w:rPr>
        <w:t>SHIRLEY DO NACIMENTO FREITAS</w:t>
      </w:r>
      <w:r w:rsidRPr="004832F6">
        <w:rPr>
          <w:rFonts w:ascii="Calibri" w:hAnsi="Calibri" w:cs="Calibri"/>
          <w:b/>
          <w:sz w:val="24"/>
          <w:szCs w:val="24"/>
        </w:rPr>
        <w:t xml:space="preserve"> - Membro</w:t>
      </w:r>
    </w:p>
    <w:p w:rsidR="00F13F42" w:rsidRPr="004832F6" w:rsidRDefault="00F13F42" w:rsidP="00F13F42">
      <w:pPr>
        <w:jc w:val="center"/>
        <w:rPr>
          <w:rFonts w:ascii="Calibri" w:hAnsi="Calibri" w:cs="Calibri"/>
          <w:b/>
          <w:sz w:val="24"/>
          <w:szCs w:val="24"/>
        </w:rPr>
      </w:pP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</w:p>
    <w:p w:rsidR="00F13F42" w:rsidRDefault="00F13F42" w:rsidP="00F13F42">
      <w:pPr>
        <w:jc w:val="center"/>
        <w:rPr>
          <w:rFonts w:ascii="Calibri" w:hAnsi="Calibri" w:cs="Calibri"/>
          <w:b/>
          <w:sz w:val="24"/>
          <w:szCs w:val="24"/>
        </w:rPr>
      </w:pPr>
      <w:r>
        <w:rPr>
          <w:rFonts w:ascii="Calibri" w:hAnsi="Calibri" w:cs="Calibri"/>
          <w:b/>
          <w:sz w:val="24"/>
          <w:szCs w:val="24"/>
        </w:rPr>
        <w:t>SILVANA APARECIDA SIMEÃO RITA</w:t>
      </w:r>
      <w:r w:rsidRPr="004832F6">
        <w:rPr>
          <w:rFonts w:ascii="Calibri" w:hAnsi="Calibri" w:cs="Calibri"/>
          <w:b/>
          <w:sz w:val="24"/>
          <w:szCs w:val="24"/>
        </w:rPr>
        <w:t xml:space="preserve"> </w:t>
      </w:r>
      <w:r w:rsidR="000603AE">
        <w:rPr>
          <w:rFonts w:ascii="Calibri" w:hAnsi="Calibri" w:cs="Calibri"/>
          <w:b/>
          <w:sz w:val="24"/>
          <w:szCs w:val="24"/>
        </w:rPr>
        <w:t>–</w:t>
      </w:r>
      <w:r w:rsidRPr="004832F6">
        <w:rPr>
          <w:rFonts w:ascii="Calibri" w:hAnsi="Calibri" w:cs="Calibri"/>
          <w:b/>
          <w:sz w:val="24"/>
          <w:szCs w:val="24"/>
        </w:rPr>
        <w:t xml:space="preserve"> Membro</w:t>
      </w:r>
    </w:p>
    <w:p w:rsidR="000603AE" w:rsidRDefault="000603AE" w:rsidP="00F13F42">
      <w:pPr>
        <w:jc w:val="center"/>
        <w:rPr>
          <w:rFonts w:ascii="Calibri" w:hAnsi="Calibri" w:cs="Calibri"/>
          <w:b/>
          <w:sz w:val="24"/>
          <w:szCs w:val="24"/>
        </w:rPr>
      </w:pPr>
    </w:p>
    <w:p w:rsidR="000603AE" w:rsidRDefault="000603AE" w:rsidP="00F13F42">
      <w:pPr>
        <w:jc w:val="center"/>
        <w:rPr>
          <w:rFonts w:ascii="Calibri" w:hAnsi="Calibri" w:cs="Calibri"/>
          <w:b/>
          <w:sz w:val="24"/>
          <w:szCs w:val="24"/>
        </w:rPr>
      </w:pPr>
    </w:p>
    <w:p w:rsidR="000603AE" w:rsidRPr="004832F6" w:rsidRDefault="000603AE" w:rsidP="00F13F42">
      <w:pPr>
        <w:jc w:val="center"/>
        <w:rPr>
          <w:rFonts w:ascii="Calibri" w:hAnsi="Calibri" w:cs="Calibri"/>
          <w:b/>
          <w:sz w:val="24"/>
          <w:szCs w:val="24"/>
        </w:rPr>
      </w:pPr>
      <w:r>
        <w:rPr>
          <w:rFonts w:ascii="Calibri" w:hAnsi="Calibri" w:cs="Calibri"/>
          <w:b/>
          <w:sz w:val="24"/>
          <w:szCs w:val="24"/>
        </w:rPr>
        <w:t>FERNANDA FERREIRA DOS SANTOS – Membro</w:t>
      </w:r>
    </w:p>
    <w:p w:rsidR="00F13F42" w:rsidRDefault="00F13F42">
      <w:pPr>
        <w:spacing w:after="160" w:line="259" w:lineRule="auto"/>
        <w:rPr>
          <w:rFonts w:asciiTheme="minorHAnsi" w:hAnsiTheme="minorHAnsi" w:cs="Calibri Light"/>
          <w:b/>
          <w:sz w:val="24"/>
          <w:szCs w:val="24"/>
          <w:u w:val="single"/>
        </w:rPr>
      </w:pPr>
      <w:r>
        <w:rPr>
          <w:rFonts w:asciiTheme="minorHAnsi" w:hAnsiTheme="minorHAnsi" w:cs="Calibri Light"/>
          <w:sz w:val="24"/>
          <w:szCs w:val="24"/>
          <w:u w:val="single"/>
        </w:rPr>
        <w:br w:type="page"/>
      </w:r>
    </w:p>
    <w:p w:rsidR="0035660D" w:rsidRPr="003D0105" w:rsidRDefault="0035660D" w:rsidP="00F95100">
      <w:pPr>
        <w:pStyle w:val="Ttulo"/>
        <w:tabs>
          <w:tab w:val="left" w:pos="6663"/>
        </w:tabs>
        <w:rPr>
          <w:rFonts w:asciiTheme="minorHAnsi" w:hAnsiTheme="minorHAnsi" w:cs="Calibri Light"/>
          <w:sz w:val="24"/>
          <w:szCs w:val="24"/>
          <w:u w:val="single"/>
        </w:rPr>
      </w:pPr>
      <w:r w:rsidRPr="003D0105">
        <w:rPr>
          <w:rFonts w:asciiTheme="minorHAnsi" w:hAnsiTheme="minorHAnsi" w:cs="Calibri Light"/>
          <w:sz w:val="24"/>
          <w:szCs w:val="24"/>
          <w:u w:val="single"/>
        </w:rPr>
        <w:lastRenderedPageBreak/>
        <w:t>A U T U A Ç Ã O</w:t>
      </w:r>
    </w:p>
    <w:p w:rsidR="0035660D" w:rsidRPr="00F95100" w:rsidRDefault="0035660D" w:rsidP="00F95100">
      <w:pPr>
        <w:jc w:val="both"/>
        <w:rPr>
          <w:rFonts w:asciiTheme="minorHAnsi" w:hAnsiTheme="minorHAnsi" w:cs="Calibri Light"/>
          <w:b/>
          <w:sz w:val="24"/>
          <w:szCs w:val="24"/>
        </w:rPr>
      </w:pPr>
    </w:p>
    <w:p w:rsidR="0035660D" w:rsidRPr="00F95100" w:rsidRDefault="0035660D" w:rsidP="00F95100">
      <w:pPr>
        <w:pStyle w:val="Corpodetexto"/>
        <w:rPr>
          <w:rFonts w:asciiTheme="minorHAnsi" w:hAnsiTheme="minorHAnsi" w:cs="Calibri Light"/>
          <w:sz w:val="24"/>
          <w:szCs w:val="24"/>
        </w:rPr>
      </w:pPr>
    </w:p>
    <w:p w:rsidR="0035660D" w:rsidRPr="00F95100" w:rsidRDefault="0035660D" w:rsidP="00F95100">
      <w:pPr>
        <w:pStyle w:val="Corpodetexto"/>
        <w:rPr>
          <w:rFonts w:asciiTheme="minorHAnsi" w:hAnsiTheme="minorHAnsi" w:cs="Calibri Light"/>
          <w:sz w:val="24"/>
          <w:szCs w:val="24"/>
        </w:rPr>
      </w:pPr>
      <w:r w:rsidRPr="00F95100">
        <w:rPr>
          <w:rFonts w:asciiTheme="minorHAnsi" w:hAnsiTheme="minorHAnsi" w:cs="Calibri Light"/>
          <w:sz w:val="24"/>
          <w:szCs w:val="24"/>
        </w:rPr>
        <w:t xml:space="preserve">Aos </w:t>
      </w:r>
      <w:r w:rsidR="000603AE">
        <w:rPr>
          <w:rFonts w:asciiTheme="minorHAnsi" w:hAnsiTheme="minorHAnsi" w:cs="Calibri Light"/>
          <w:sz w:val="24"/>
          <w:szCs w:val="24"/>
        </w:rPr>
        <w:t>16</w:t>
      </w:r>
      <w:r w:rsidR="00046A8E">
        <w:rPr>
          <w:rFonts w:asciiTheme="minorHAnsi" w:hAnsiTheme="minorHAnsi" w:cs="Calibri Light"/>
          <w:sz w:val="24"/>
          <w:szCs w:val="24"/>
        </w:rPr>
        <w:t xml:space="preserve"> (</w:t>
      </w:r>
      <w:r w:rsidR="000603AE">
        <w:rPr>
          <w:rFonts w:asciiTheme="minorHAnsi" w:hAnsiTheme="minorHAnsi" w:cs="Calibri Light"/>
          <w:sz w:val="24"/>
          <w:szCs w:val="24"/>
        </w:rPr>
        <w:t>dezesseis</w:t>
      </w:r>
      <w:r w:rsidR="00046A8E">
        <w:rPr>
          <w:rFonts w:asciiTheme="minorHAnsi" w:hAnsiTheme="minorHAnsi" w:cs="Calibri Light"/>
          <w:sz w:val="24"/>
          <w:szCs w:val="24"/>
        </w:rPr>
        <w:t xml:space="preserve">) dias do mês de </w:t>
      </w:r>
      <w:r w:rsidR="00D709E5">
        <w:rPr>
          <w:rFonts w:asciiTheme="minorHAnsi" w:hAnsiTheme="minorHAnsi" w:cs="Calibri Light"/>
          <w:sz w:val="24"/>
          <w:szCs w:val="24"/>
        </w:rPr>
        <w:t>fevereiro</w:t>
      </w:r>
      <w:r w:rsidR="00046A8E">
        <w:rPr>
          <w:rFonts w:asciiTheme="minorHAnsi" w:hAnsiTheme="minorHAnsi" w:cs="Calibri Light"/>
          <w:sz w:val="24"/>
          <w:szCs w:val="24"/>
        </w:rPr>
        <w:t xml:space="preserve"> de 202</w:t>
      </w:r>
      <w:r w:rsidR="00D709E5">
        <w:rPr>
          <w:rFonts w:asciiTheme="minorHAnsi" w:hAnsiTheme="minorHAnsi" w:cs="Calibri Light"/>
          <w:sz w:val="24"/>
          <w:szCs w:val="24"/>
        </w:rPr>
        <w:t>2</w:t>
      </w:r>
      <w:r w:rsidRPr="00F95100">
        <w:rPr>
          <w:rFonts w:asciiTheme="minorHAnsi" w:hAnsiTheme="minorHAnsi" w:cs="Calibri Light"/>
          <w:sz w:val="24"/>
          <w:szCs w:val="24"/>
        </w:rPr>
        <w:t>, na Prefeitura de Dona Euzébia/MG, autuou os documentos de Processo Administrativo de Dispensa de Licitação que adiante seguem, e para constar fiz esta autuação, eu, Rodolfo Correia de Castro, Presidente da Comissão Permanente de Licitação, subscrevi.</w:t>
      </w:r>
    </w:p>
    <w:p w:rsidR="0035660D" w:rsidRPr="00F95100" w:rsidRDefault="0035660D" w:rsidP="00F95100">
      <w:pPr>
        <w:pStyle w:val="Corpodetexto"/>
        <w:rPr>
          <w:rFonts w:asciiTheme="minorHAnsi" w:hAnsiTheme="minorHAnsi" w:cs="Calibri Light"/>
          <w:b/>
          <w:sz w:val="24"/>
          <w:szCs w:val="24"/>
        </w:rPr>
      </w:pPr>
    </w:p>
    <w:p w:rsidR="000603AE" w:rsidRPr="00F95100" w:rsidRDefault="000603AE" w:rsidP="000603AE">
      <w:pPr>
        <w:rPr>
          <w:rFonts w:asciiTheme="minorHAnsi" w:hAnsiTheme="minorHAnsi"/>
          <w:b/>
          <w:sz w:val="24"/>
          <w:szCs w:val="24"/>
        </w:rPr>
      </w:pPr>
      <w:r w:rsidRPr="000C232D">
        <w:rPr>
          <w:rFonts w:asciiTheme="minorHAnsi" w:hAnsiTheme="minorHAnsi"/>
          <w:b/>
          <w:bCs/>
          <w:sz w:val="24"/>
          <w:szCs w:val="24"/>
        </w:rPr>
        <w:t>SERVIÇO DE APOIO AS MICRO E PEQUENAS EMPRESAS DE MINAS GERAIS – SEBRAE/MG</w:t>
      </w:r>
    </w:p>
    <w:p w:rsidR="000603AE" w:rsidRPr="00F95100" w:rsidRDefault="000603AE" w:rsidP="000603AE">
      <w:pPr>
        <w:rPr>
          <w:rFonts w:asciiTheme="minorHAnsi" w:hAnsiTheme="minorHAnsi"/>
          <w:b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 xml:space="preserve">CNPJ: </w:t>
      </w:r>
      <w:r>
        <w:rPr>
          <w:rFonts w:asciiTheme="minorHAnsi" w:hAnsiTheme="minorHAnsi"/>
          <w:b/>
          <w:sz w:val="24"/>
          <w:szCs w:val="24"/>
        </w:rPr>
        <w:t>16.589.137/0001-63</w:t>
      </w:r>
    </w:p>
    <w:p w:rsidR="0035660D" w:rsidRPr="00F95100" w:rsidRDefault="0035660D" w:rsidP="00F95100">
      <w:pPr>
        <w:pStyle w:val="Corpodetexto"/>
        <w:rPr>
          <w:rFonts w:asciiTheme="minorHAnsi" w:hAnsiTheme="minorHAnsi" w:cs="Calibri Light"/>
          <w:b/>
          <w:sz w:val="24"/>
          <w:szCs w:val="24"/>
        </w:rPr>
      </w:pPr>
    </w:p>
    <w:p w:rsidR="0035660D" w:rsidRPr="00F95100" w:rsidRDefault="0035660D" w:rsidP="00F95100">
      <w:pPr>
        <w:jc w:val="both"/>
        <w:rPr>
          <w:rFonts w:asciiTheme="minorHAnsi" w:hAnsiTheme="minorHAnsi" w:cs="Calibri Light"/>
          <w:b/>
          <w:sz w:val="24"/>
          <w:szCs w:val="24"/>
        </w:rPr>
      </w:pPr>
      <w:r w:rsidRPr="00F95100">
        <w:rPr>
          <w:rFonts w:asciiTheme="minorHAnsi" w:hAnsiTheme="minorHAnsi" w:cs="Calibri Light"/>
          <w:b/>
          <w:sz w:val="24"/>
          <w:szCs w:val="24"/>
        </w:rPr>
        <w:t>PROCESSO DE LICITAÇÃO</w:t>
      </w:r>
      <w:r w:rsidRPr="00F95100">
        <w:rPr>
          <w:rFonts w:asciiTheme="minorHAnsi" w:hAnsiTheme="minorHAnsi" w:cs="Calibri Light"/>
          <w:sz w:val="24"/>
          <w:szCs w:val="24"/>
        </w:rPr>
        <w:t xml:space="preserve"> </w:t>
      </w:r>
      <w:r w:rsidR="00046A8E">
        <w:rPr>
          <w:rFonts w:asciiTheme="minorHAnsi" w:hAnsiTheme="minorHAnsi" w:cs="Calibri Light"/>
          <w:b/>
          <w:sz w:val="24"/>
          <w:szCs w:val="24"/>
        </w:rPr>
        <w:t xml:space="preserve">Nº </w:t>
      </w:r>
      <w:r w:rsidR="00D709E5">
        <w:rPr>
          <w:rFonts w:asciiTheme="minorHAnsi" w:hAnsiTheme="minorHAnsi" w:cs="Calibri Light"/>
          <w:b/>
          <w:sz w:val="24"/>
          <w:szCs w:val="24"/>
        </w:rPr>
        <w:t>0</w:t>
      </w:r>
      <w:r w:rsidR="000603AE">
        <w:rPr>
          <w:rFonts w:asciiTheme="minorHAnsi" w:hAnsiTheme="minorHAnsi" w:cs="Calibri Light"/>
          <w:b/>
          <w:sz w:val="24"/>
          <w:szCs w:val="24"/>
        </w:rPr>
        <w:t>29</w:t>
      </w:r>
      <w:r w:rsidR="00D709E5">
        <w:rPr>
          <w:rFonts w:asciiTheme="minorHAnsi" w:hAnsiTheme="minorHAnsi" w:cs="Calibri Light"/>
          <w:b/>
          <w:sz w:val="24"/>
          <w:szCs w:val="24"/>
        </w:rPr>
        <w:t>/2022</w:t>
      </w:r>
    </w:p>
    <w:p w:rsidR="0035660D" w:rsidRPr="00F95100" w:rsidRDefault="0035660D" w:rsidP="00F95100">
      <w:pPr>
        <w:jc w:val="both"/>
        <w:rPr>
          <w:rFonts w:asciiTheme="minorHAnsi" w:hAnsiTheme="minorHAnsi" w:cs="Calibri Light"/>
          <w:b/>
          <w:sz w:val="24"/>
          <w:szCs w:val="24"/>
        </w:rPr>
      </w:pPr>
      <w:r w:rsidRPr="00F95100">
        <w:rPr>
          <w:rFonts w:asciiTheme="minorHAnsi" w:hAnsiTheme="minorHAnsi" w:cs="Calibri Light"/>
          <w:b/>
          <w:sz w:val="24"/>
          <w:szCs w:val="24"/>
        </w:rPr>
        <w:t xml:space="preserve">MODALIDADE: DISPENSA DE LICITAÇÃO </w:t>
      </w:r>
      <w:r w:rsidRPr="00F95100">
        <w:rPr>
          <w:rFonts w:asciiTheme="minorHAnsi" w:hAnsiTheme="minorHAnsi" w:cs="Calibri Light"/>
          <w:b/>
          <w:bCs/>
          <w:sz w:val="24"/>
          <w:szCs w:val="24"/>
        </w:rPr>
        <w:t>N</w:t>
      </w:r>
      <w:r w:rsidR="00045D69">
        <w:rPr>
          <w:rFonts w:asciiTheme="minorHAnsi" w:hAnsiTheme="minorHAnsi" w:cs="Calibri Light"/>
          <w:b/>
          <w:sz w:val="24"/>
          <w:szCs w:val="24"/>
        </w:rPr>
        <w:t xml:space="preserve">º </w:t>
      </w:r>
      <w:r w:rsidR="00D709E5">
        <w:rPr>
          <w:rFonts w:asciiTheme="minorHAnsi" w:hAnsiTheme="minorHAnsi" w:cs="Calibri Light"/>
          <w:b/>
          <w:sz w:val="24"/>
          <w:szCs w:val="24"/>
        </w:rPr>
        <w:t>00</w:t>
      </w:r>
      <w:r w:rsidR="000603AE">
        <w:rPr>
          <w:rFonts w:asciiTheme="minorHAnsi" w:hAnsiTheme="minorHAnsi" w:cs="Calibri Light"/>
          <w:b/>
          <w:sz w:val="24"/>
          <w:szCs w:val="24"/>
        </w:rPr>
        <w:t>8</w:t>
      </w:r>
      <w:r w:rsidR="00D709E5">
        <w:rPr>
          <w:rFonts w:asciiTheme="minorHAnsi" w:hAnsiTheme="minorHAnsi" w:cs="Calibri Light"/>
          <w:b/>
          <w:sz w:val="24"/>
          <w:szCs w:val="24"/>
        </w:rPr>
        <w:t>/2022</w:t>
      </w:r>
    </w:p>
    <w:p w:rsidR="0035660D" w:rsidRPr="00F95100" w:rsidRDefault="0035660D" w:rsidP="00F95100">
      <w:pPr>
        <w:pStyle w:val="Corpodetexto"/>
        <w:rPr>
          <w:rFonts w:asciiTheme="minorHAnsi" w:hAnsiTheme="minorHAnsi" w:cs="Calibri Light"/>
          <w:b/>
          <w:sz w:val="24"/>
          <w:szCs w:val="24"/>
        </w:rPr>
      </w:pPr>
    </w:p>
    <w:p w:rsidR="0035660D" w:rsidRPr="00F95100" w:rsidRDefault="0035660D" w:rsidP="00F95100">
      <w:pPr>
        <w:pStyle w:val="Corpodetexto3"/>
        <w:spacing w:after="0"/>
        <w:jc w:val="both"/>
        <w:rPr>
          <w:rFonts w:asciiTheme="minorHAnsi" w:hAnsiTheme="minorHAnsi" w:cs="Calibri Light"/>
          <w:sz w:val="24"/>
          <w:szCs w:val="24"/>
        </w:rPr>
      </w:pPr>
      <w:r w:rsidRPr="00F95100">
        <w:rPr>
          <w:rFonts w:asciiTheme="minorHAnsi" w:hAnsiTheme="minorHAnsi" w:cs="Calibri Light"/>
          <w:b/>
          <w:bCs/>
          <w:sz w:val="24"/>
          <w:szCs w:val="24"/>
        </w:rPr>
        <w:t>Objeto da Licitação:</w:t>
      </w:r>
      <w:r w:rsidRPr="00F95100">
        <w:rPr>
          <w:rFonts w:asciiTheme="minorHAnsi" w:hAnsiTheme="minorHAnsi" w:cs="Calibri Light"/>
          <w:sz w:val="24"/>
          <w:szCs w:val="24"/>
        </w:rPr>
        <w:t xml:space="preserve"> </w:t>
      </w:r>
      <w:r w:rsidRPr="00F95100">
        <w:rPr>
          <w:rFonts w:asciiTheme="minorHAnsi" w:hAnsiTheme="minorHAnsi"/>
          <w:sz w:val="24"/>
          <w:szCs w:val="24"/>
        </w:rPr>
        <w:t xml:space="preserve">Contratação do </w:t>
      </w:r>
      <w:r w:rsidR="00296C0B" w:rsidRPr="000C232D">
        <w:rPr>
          <w:rFonts w:asciiTheme="minorHAnsi" w:hAnsiTheme="minorHAnsi"/>
          <w:b/>
          <w:bCs/>
          <w:sz w:val="24"/>
          <w:szCs w:val="24"/>
        </w:rPr>
        <w:t>SERVIÇO DE APOIO AS MICRO E PEQUENAS EMPRESAS DE MINAS GERAIS – SEBRAE/MG</w:t>
      </w:r>
      <w:r w:rsidR="00296C0B" w:rsidRPr="00F95100">
        <w:rPr>
          <w:rFonts w:asciiTheme="minorHAnsi" w:hAnsiTheme="minorHAnsi"/>
          <w:sz w:val="24"/>
          <w:szCs w:val="24"/>
        </w:rPr>
        <w:t xml:space="preserve">, de modo assegurar o custeio de todas as atividades </w:t>
      </w:r>
      <w:r w:rsidR="00296C0B">
        <w:rPr>
          <w:rFonts w:asciiTheme="minorHAnsi" w:hAnsiTheme="minorHAnsi"/>
          <w:sz w:val="24"/>
          <w:szCs w:val="24"/>
        </w:rPr>
        <w:t>do</w:t>
      </w:r>
      <w:r w:rsidR="00296C0B" w:rsidRPr="00F95100">
        <w:rPr>
          <w:rFonts w:asciiTheme="minorHAnsi" w:hAnsiTheme="minorHAnsi"/>
          <w:sz w:val="24"/>
          <w:szCs w:val="24"/>
        </w:rPr>
        <w:t xml:space="preserve"> </w:t>
      </w:r>
      <w:r w:rsidR="00296C0B">
        <w:rPr>
          <w:rFonts w:asciiTheme="minorHAnsi" w:hAnsiTheme="minorHAnsi"/>
          <w:sz w:val="24"/>
          <w:szCs w:val="24"/>
        </w:rPr>
        <w:t>serviço especializado em mapeamento de atrativos turísticos e desenvolvimento de protótipo de roteiro turístico integrados ou individuais, para a cidade de Dona Euzébia – MG</w:t>
      </w:r>
      <w:r w:rsidRPr="00F95100">
        <w:rPr>
          <w:rFonts w:asciiTheme="minorHAnsi" w:hAnsiTheme="minorHAnsi" w:cs="Calibri Light"/>
          <w:sz w:val="24"/>
          <w:szCs w:val="24"/>
        </w:rPr>
        <w:t>.</w:t>
      </w:r>
    </w:p>
    <w:p w:rsidR="00F95100" w:rsidRPr="00F95100" w:rsidRDefault="00F95100" w:rsidP="00F95100">
      <w:pPr>
        <w:pStyle w:val="Corpodetexto3"/>
        <w:spacing w:after="0"/>
        <w:jc w:val="both"/>
        <w:rPr>
          <w:rFonts w:asciiTheme="minorHAnsi" w:hAnsiTheme="minorHAnsi" w:cs="Calibri Light"/>
          <w:sz w:val="24"/>
          <w:szCs w:val="24"/>
        </w:rPr>
      </w:pPr>
    </w:p>
    <w:p w:rsidR="0035660D" w:rsidRPr="00F95100" w:rsidRDefault="0035660D" w:rsidP="00F95100">
      <w:pPr>
        <w:pStyle w:val="Corpodetexto3"/>
        <w:spacing w:after="0"/>
        <w:rPr>
          <w:rFonts w:asciiTheme="minorHAnsi" w:hAnsiTheme="minorHAnsi" w:cs="Calibri Light"/>
          <w:b/>
          <w:sz w:val="24"/>
          <w:szCs w:val="24"/>
        </w:rPr>
      </w:pPr>
      <w:r w:rsidRPr="00F95100">
        <w:rPr>
          <w:rFonts w:asciiTheme="minorHAnsi" w:hAnsiTheme="minorHAnsi" w:cs="Calibri Light"/>
          <w:b/>
          <w:bCs/>
          <w:sz w:val="24"/>
          <w:szCs w:val="24"/>
        </w:rPr>
        <w:t>Recurso:</w:t>
      </w:r>
      <w:r w:rsidRPr="00F95100">
        <w:rPr>
          <w:rFonts w:asciiTheme="minorHAnsi" w:hAnsiTheme="minorHAnsi" w:cs="Calibri Light"/>
          <w:b/>
          <w:sz w:val="24"/>
          <w:szCs w:val="24"/>
        </w:rPr>
        <w:t xml:space="preserve"> </w:t>
      </w:r>
      <w:r w:rsidRPr="00F95100">
        <w:rPr>
          <w:rFonts w:asciiTheme="minorHAnsi" w:hAnsiTheme="minorHAnsi" w:cs="Calibri Light"/>
          <w:b/>
          <w:bCs/>
          <w:sz w:val="24"/>
          <w:szCs w:val="24"/>
        </w:rPr>
        <w:t>próprio</w:t>
      </w:r>
      <w:r w:rsidR="00F95100" w:rsidRPr="00F95100">
        <w:rPr>
          <w:rFonts w:asciiTheme="minorHAnsi" w:hAnsiTheme="minorHAnsi" w:cs="Calibri Light"/>
          <w:b/>
          <w:sz w:val="24"/>
          <w:szCs w:val="24"/>
        </w:rPr>
        <w:t>/</w:t>
      </w:r>
      <w:r w:rsidRPr="00F95100">
        <w:rPr>
          <w:rFonts w:asciiTheme="minorHAnsi" w:hAnsiTheme="minorHAnsi" w:cs="Calibri Light"/>
          <w:b/>
          <w:sz w:val="24"/>
          <w:szCs w:val="24"/>
        </w:rPr>
        <w:t xml:space="preserve">dotação orçamentária: </w:t>
      </w:r>
    </w:p>
    <w:p w:rsidR="0035660D" w:rsidRPr="00F95100" w:rsidRDefault="0035660D" w:rsidP="00F95100">
      <w:pPr>
        <w:pStyle w:val="Corpodetexto3"/>
        <w:spacing w:after="0"/>
        <w:rPr>
          <w:rFonts w:asciiTheme="minorHAnsi" w:hAnsiTheme="minorHAnsi" w:cs="Calibri Light"/>
          <w:b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>nº</w:t>
      </w:r>
      <w:r w:rsidR="00296C0B" w:rsidRPr="00F95100">
        <w:rPr>
          <w:rFonts w:asciiTheme="minorHAnsi" w:hAnsiTheme="minorHAnsi"/>
          <w:b/>
          <w:sz w:val="24"/>
          <w:szCs w:val="24"/>
        </w:rPr>
        <w:t xml:space="preserve"> 02.0</w:t>
      </w:r>
      <w:r w:rsidR="00296C0B">
        <w:rPr>
          <w:rFonts w:asciiTheme="minorHAnsi" w:hAnsiTheme="minorHAnsi"/>
          <w:b/>
          <w:sz w:val="24"/>
          <w:szCs w:val="24"/>
        </w:rPr>
        <w:t xml:space="preserve">4.01.13.122.005.2.0074 - </w:t>
      </w:r>
      <w:r w:rsidR="00296C0B" w:rsidRPr="00F95100">
        <w:rPr>
          <w:rFonts w:asciiTheme="minorHAnsi" w:hAnsiTheme="minorHAnsi"/>
          <w:b/>
          <w:sz w:val="24"/>
          <w:szCs w:val="24"/>
        </w:rPr>
        <w:t xml:space="preserve">33.90.39 – </w:t>
      </w:r>
      <w:r w:rsidR="00296C0B">
        <w:rPr>
          <w:rFonts w:asciiTheme="minorHAnsi" w:hAnsiTheme="minorHAnsi"/>
          <w:b/>
          <w:sz w:val="24"/>
          <w:szCs w:val="24"/>
        </w:rPr>
        <w:t>Manutenção da Secretaria de Cultura e Turismo</w:t>
      </w:r>
    </w:p>
    <w:p w:rsidR="00F95100" w:rsidRDefault="00F95100" w:rsidP="00F95100">
      <w:pPr>
        <w:pStyle w:val="Corpodetexto3"/>
        <w:spacing w:after="0"/>
        <w:rPr>
          <w:rFonts w:asciiTheme="minorHAnsi" w:hAnsiTheme="minorHAnsi" w:cs="Calibri Light"/>
          <w:sz w:val="24"/>
          <w:szCs w:val="24"/>
        </w:rPr>
      </w:pPr>
    </w:p>
    <w:p w:rsidR="00F95100" w:rsidRDefault="00F95100" w:rsidP="00F95100">
      <w:pPr>
        <w:pStyle w:val="Corpodetexto3"/>
        <w:spacing w:after="0"/>
        <w:rPr>
          <w:rFonts w:asciiTheme="minorHAnsi" w:hAnsiTheme="minorHAnsi" w:cs="Calibri Light"/>
          <w:sz w:val="24"/>
          <w:szCs w:val="24"/>
        </w:rPr>
      </w:pPr>
    </w:p>
    <w:p w:rsidR="00F95100" w:rsidRDefault="00F95100" w:rsidP="00F95100">
      <w:pPr>
        <w:pStyle w:val="Corpodetexto3"/>
        <w:spacing w:after="0"/>
        <w:rPr>
          <w:rFonts w:asciiTheme="minorHAnsi" w:hAnsiTheme="minorHAnsi" w:cs="Calibri Light"/>
          <w:sz w:val="24"/>
          <w:szCs w:val="24"/>
        </w:rPr>
      </w:pPr>
    </w:p>
    <w:p w:rsidR="00F95100" w:rsidRDefault="00F95100" w:rsidP="00F95100">
      <w:pPr>
        <w:pStyle w:val="Corpodetexto3"/>
        <w:spacing w:after="0"/>
        <w:jc w:val="center"/>
        <w:rPr>
          <w:rFonts w:asciiTheme="minorHAnsi" w:hAnsiTheme="minorHAnsi" w:cs="Calibri Light"/>
          <w:sz w:val="24"/>
          <w:szCs w:val="24"/>
        </w:rPr>
      </w:pPr>
      <w:r w:rsidRPr="00F95100">
        <w:rPr>
          <w:rFonts w:asciiTheme="minorHAnsi" w:hAnsiTheme="minorHAnsi"/>
          <w:sz w:val="24"/>
          <w:szCs w:val="24"/>
        </w:rPr>
        <w:t>______________________________</w:t>
      </w:r>
    </w:p>
    <w:p w:rsidR="0035660D" w:rsidRPr="00F95100" w:rsidRDefault="0035660D" w:rsidP="00F95100">
      <w:pPr>
        <w:pStyle w:val="Corpodetexto3"/>
        <w:spacing w:after="0"/>
        <w:jc w:val="center"/>
        <w:rPr>
          <w:rFonts w:asciiTheme="minorHAnsi" w:hAnsiTheme="minorHAnsi" w:cs="Calibri Light"/>
          <w:sz w:val="24"/>
          <w:szCs w:val="24"/>
        </w:rPr>
      </w:pPr>
      <w:r w:rsidRPr="00F95100">
        <w:rPr>
          <w:rFonts w:asciiTheme="minorHAnsi" w:hAnsiTheme="minorHAnsi" w:cs="Calibri Light"/>
          <w:sz w:val="24"/>
          <w:szCs w:val="24"/>
        </w:rPr>
        <w:t>Rodolfo Correia de Castro</w:t>
      </w:r>
    </w:p>
    <w:p w:rsidR="000C115E" w:rsidRDefault="0035660D" w:rsidP="00F95100">
      <w:pPr>
        <w:jc w:val="center"/>
        <w:rPr>
          <w:rFonts w:asciiTheme="minorHAnsi" w:hAnsiTheme="minorHAnsi" w:cs="Calibri Light"/>
          <w:sz w:val="24"/>
          <w:szCs w:val="24"/>
        </w:rPr>
      </w:pPr>
      <w:r w:rsidRPr="00F95100">
        <w:rPr>
          <w:rFonts w:asciiTheme="minorHAnsi" w:hAnsiTheme="minorHAnsi" w:cs="Calibri Light"/>
          <w:sz w:val="24"/>
          <w:szCs w:val="24"/>
        </w:rPr>
        <w:t>Presidente da CPL</w:t>
      </w:r>
    </w:p>
    <w:p w:rsidR="00F95100" w:rsidRDefault="00F95100">
      <w:pPr>
        <w:spacing w:after="160" w:line="259" w:lineRule="auto"/>
        <w:rPr>
          <w:rFonts w:asciiTheme="minorHAnsi" w:hAnsiTheme="minorHAnsi" w:cs="Calibri Light"/>
          <w:sz w:val="24"/>
          <w:szCs w:val="24"/>
        </w:rPr>
      </w:pPr>
      <w:r>
        <w:rPr>
          <w:rFonts w:asciiTheme="minorHAnsi" w:hAnsiTheme="minorHAnsi" w:cs="Calibri Light"/>
          <w:sz w:val="24"/>
          <w:szCs w:val="24"/>
        </w:rPr>
        <w:br w:type="page"/>
      </w:r>
    </w:p>
    <w:p w:rsidR="00866946" w:rsidRPr="00787F76" w:rsidRDefault="00866946" w:rsidP="00866946">
      <w:pPr>
        <w:jc w:val="center"/>
        <w:rPr>
          <w:rFonts w:ascii="Calibri" w:hAnsi="Calibri" w:cs="Calibri"/>
          <w:b/>
          <w:sz w:val="24"/>
          <w:szCs w:val="24"/>
          <w:u w:val="single"/>
        </w:rPr>
      </w:pPr>
      <w:r w:rsidRPr="00787F76">
        <w:rPr>
          <w:rFonts w:ascii="Calibri" w:hAnsi="Calibri" w:cs="Calibri"/>
          <w:b/>
          <w:sz w:val="24"/>
          <w:szCs w:val="24"/>
          <w:u w:val="single"/>
        </w:rPr>
        <w:lastRenderedPageBreak/>
        <w:t>ADJUDICAÇÃO/HOMOLOGAÇÃO</w:t>
      </w:r>
    </w:p>
    <w:p w:rsidR="00787F76" w:rsidRDefault="00787F76" w:rsidP="00866946">
      <w:pPr>
        <w:jc w:val="both"/>
        <w:rPr>
          <w:rFonts w:ascii="Calibri" w:hAnsi="Calibri" w:cs="Calibri"/>
          <w:b/>
          <w:sz w:val="24"/>
          <w:szCs w:val="24"/>
        </w:rPr>
      </w:pPr>
    </w:p>
    <w:p w:rsidR="00787F76" w:rsidRDefault="00787F76" w:rsidP="00866946">
      <w:pPr>
        <w:jc w:val="both"/>
        <w:rPr>
          <w:rFonts w:ascii="Calibri" w:hAnsi="Calibri" w:cs="Calibri"/>
          <w:b/>
          <w:sz w:val="24"/>
          <w:szCs w:val="24"/>
        </w:rPr>
      </w:pPr>
    </w:p>
    <w:p w:rsidR="00866946" w:rsidRPr="00866946" w:rsidRDefault="00866946" w:rsidP="00787F76">
      <w:pPr>
        <w:jc w:val="both"/>
        <w:rPr>
          <w:rFonts w:ascii="Calibri" w:hAnsi="Calibri" w:cs="Calibri"/>
          <w:sz w:val="24"/>
          <w:szCs w:val="24"/>
        </w:rPr>
      </w:pPr>
      <w:r w:rsidRPr="00866946">
        <w:rPr>
          <w:rFonts w:ascii="Calibri" w:hAnsi="Calibri" w:cs="Calibri"/>
          <w:sz w:val="24"/>
          <w:szCs w:val="24"/>
        </w:rPr>
        <w:t>O Prefeito Municipal de Dona Euzébia, Estado de Minas Gerais, no uso de suas atribuições legais,</w:t>
      </w:r>
      <w:r w:rsidR="00787F76">
        <w:rPr>
          <w:rFonts w:ascii="Calibri" w:hAnsi="Calibri" w:cs="Calibri"/>
          <w:sz w:val="24"/>
          <w:szCs w:val="24"/>
        </w:rPr>
        <w:t xml:space="preserve"> </w:t>
      </w:r>
      <w:r w:rsidRPr="00866946">
        <w:rPr>
          <w:rFonts w:ascii="Calibri" w:hAnsi="Calibri" w:cs="Calibri"/>
          <w:b/>
          <w:sz w:val="24"/>
          <w:szCs w:val="24"/>
        </w:rPr>
        <w:t>ADJUDICA e HOMOLOGA</w:t>
      </w:r>
      <w:r w:rsidRPr="00866946">
        <w:rPr>
          <w:rFonts w:ascii="Calibri" w:hAnsi="Calibri" w:cs="Calibri"/>
          <w:sz w:val="24"/>
          <w:szCs w:val="24"/>
        </w:rPr>
        <w:t xml:space="preserve"> ao </w:t>
      </w:r>
      <w:r w:rsidR="00296C0B" w:rsidRPr="000C232D">
        <w:rPr>
          <w:rFonts w:asciiTheme="minorHAnsi" w:hAnsiTheme="minorHAnsi"/>
          <w:b/>
          <w:bCs/>
          <w:sz w:val="24"/>
          <w:szCs w:val="24"/>
        </w:rPr>
        <w:t>SERVIÇO DE APOIO AS MICRO E PEQUENAS EMPRESAS DE MINAS GERAIS – SEBRAE/MG</w:t>
      </w:r>
      <w:r w:rsidR="00296C0B" w:rsidRPr="00F95100">
        <w:rPr>
          <w:rFonts w:asciiTheme="minorHAnsi" w:hAnsiTheme="minorHAnsi"/>
          <w:sz w:val="24"/>
          <w:szCs w:val="24"/>
        </w:rPr>
        <w:t xml:space="preserve">, de modo assegurar o custeio de todas as atividades </w:t>
      </w:r>
      <w:r w:rsidR="00296C0B">
        <w:rPr>
          <w:rFonts w:asciiTheme="minorHAnsi" w:hAnsiTheme="minorHAnsi"/>
          <w:sz w:val="24"/>
          <w:szCs w:val="24"/>
        </w:rPr>
        <w:t>do</w:t>
      </w:r>
      <w:r w:rsidR="00296C0B" w:rsidRPr="00F95100">
        <w:rPr>
          <w:rFonts w:asciiTheme="minorHAnsi" w:hAnsiTheme="minorHAnsi"/>
          <w:sz w:val="24"/>
          <w:szCs w:val="24"/>
        </w:rPr>
        <w:t xml:space="preserve"> </w:t>
      </w:r>
      <w:r w:rsidR="00296C0B">
        <w:rPr>
          <w:rFonts w:asciiTheme="minorHAnsi" w:hAnsiTheme="minorHAnsi"/>
          <w:sz w:val="24"/>
          <w:szCs w:val="24"/>
        </w:rPr>
        <w:t>serviço especializado em mapeamento de atrativos turísticos e desenvolvimento de protótipo de roteiro turístico integrados ou individuais, para a cidade de Dona Euzébia – MG</w:t>
      </w:r>
      <w:r w:rsidRPr="00866946">
        <w:rPr>
          <w:rFonts w:ascii="Calibri" w:hAnsi="Calibri" w:cs="Calibri"/>
          <w:sz w:val="24"/>
          <w:szCs w:val="24"/>
        </w:rPr>
        <w:t xml:space="preserve">, mediante licitação na modalidade de DISPENSA DE  LICITAÇÃO Nº </w:t>
      </w:r>
      <w:r w:rsidR="00D709E5">
        <w:rPr>
          <w:rFonts w:ascii="Calibri" w:hAnsi="Calibri" w:cs="Calibri"/>
          <w:sz w:val="24"/>
          <w:szCs w:val="24"/>
        </w:rPr>
        <w:t>0</w:t>
      </w:r>
      <w:r w:rsidR="00296C0B">
        <w:rPr>
          <w:rFonts w:ascii="Calibri" w:hAnsi="Calibri" w:cs="Calibri"/>
          <w:sz w:val="24"/>
          <w:szCs w:val="24"/>
        </w:rPr>
        <w:t>08</w:t>
      </w:r>
      <w:r w:rsidR="00D709E5">
        <w:rPr>
          <w:rFonts w:ascii="Calibri" w:hAnsi="Calibri" w:cs="Calibri"/>
          <w:sz w:val="24"/>
          <w:szCs w:val="24"/>
        </w:rPr>
        <w:t>/2022</w:t>
      </w:r>
      <w:r w:rsidRPr="00866946">
        <w:rPr>
          <w:rFonts w:ascii="Calibri" w:hAnsi="Calibri" w:cs="Calibri"/>
          <w:sz w:val="24"/>
          <w:szCs w:val="24"/>
        </w:rPr>
        <w:t>,  nos termos do inciso X</w:t>
      </w:r>
      <w:r w:rsidR="00296C0B">
        <w:rPr>
          <w:rFonts w:ascii="Calibri" w:hAnsi="Calibri" w:cs="Calibri"/>
          <w:sz w:val="24"/>
          <w:szCs w:val="24"/>
        </w:rPr>
        <w:t>III</w:t>
      </w:r>
      <w:r w:rsidRPr="00866946">
        <w:rPr>
          <w:rFonts w:ascii="Calibri" w:hAnsi="Calibri" w:cs="Calibri"/>
          <w:sz w:val="24"/>
          <w:szCs w:val="24"/>
        </w:rPr>
        <w:t>,  do  artigo  24,  da  Lei Federal nº 8.666, de 21/06/1993,  e  suas  alterações posteriores.</w:t>
      </w:r>
    </w:p>
    <w:p w:rsidR="00787F76" w:rsidRDefault="00787F76" w:rsidP="00787F76">
      <w:pPr>
        <w:widowControl w:val="0"/>
        <w:autoSpaceDE w:val="0"/>
        <w:autoSpaceDN w:val="0"/>
        <w:adjustRightInd w:val="0"/>
        <w:rPr>
          <w:rFonts w:ascii="Calibri" w:hAnsi="Calibri" w:cs="Calibri"/>
          <w:sz w:val="24"/>
          <w:szCs w:val="24"/>
        </w:rPr>
      </w:pPr>
    </w:p>
    <w:p w:rsidR="00787F76" w:rsidRDefault="00787F76" w:rsidP="00787F76">
      <w:pPr>
        <w:widowControl w:val="0"/>
        <w:autoSpaceDE w:val="0"/>
        <w:autoSpaceDN w:val="0"/>
        <w:adjustRightInd w:val="0"/>
        <w:rPr>
          <w:rFonts w:ascii="Calibri" w:hAnsi="Calibri" w:cs="Calibri"/>
          <w:sz w:val="24"/>
          <w:szCs w:val="24"/>
        </w:rPr>
      </w:pPr>
    </w:p>
    <w:p w:rsidR="00787F76" w:rsidRDefault="00787F76" w:rsidP="00787F76">
      <w:pPr>
        <w:widowControl w:val="0"/>
        <w:autoSpaceDE w:val="0"/>
        <w:autoSpaceDN w:val="0"/>
        <w:adjustRightInd w:val="0"/>
        <w:rPr>
          <w:rFonts w:ascii="Calibri" w:hAnsi="Calibri" w:cs="Calibri"/>
          <w:sz w:val="24"/>
          <w:szCs w:val="24"/>
        </w:rPr>
      </w:pPr>
    </w:p>
    <w:p w:rsidR="00866946" w:rsidRPr="00866946" w:rsidRDefault="00866946" w:rsidP="00787F76">
      <w:pPr>
        <w:widowControl w:val="0"/>
        <w:autoSpaceDE w:val="0"/>
        <w:autoSpaceDN w:val="0"/>
        <w:adjustRightInd w:val="0"/>
        <w:rPr>
          <w:rFonts w:ascii="Calibri" w:hAnsi="Calibri" w:cs="Calibri"/>
          <w:sz w:val="24"/>
          <w:szCs w:val="24"/>
        </w:rPr>
      </w:pPr>
      <w:r w:rsidRPr="005E11FD">
        <w:rPr>
          <w:rFonts w:ascii="Calibri" w:hAnsi="Calibri" w:cs="Calibri"/>
          <w:sz w:val="24"/>
          <w:szCs w:val="24"/>
        </w:rPr>
        <w:t xml:space="preserve">Dona Euzébia, </w:t>
      </w:r>
      <w:r w:rsidR="00296C0B">
        <w:rPr>
          <w:rFonts w:ascii="Calibri" w:hAnsi="Calibri" w:cs="Calibri"/>
          <w:sz w:val="24"/>
          <w:szCs w:val="24"/>
        </w:rPr>
        <w:t>17</w:t>
      </w:r>
      <w:r w:rsidR="00D709E5">
        <w:rPr>
          <w:rFonts w:ascii="Calibri" w:hAnsi="Calibri" w:cs="Calibri"/>
          <w:sz w:val="24"/>
          <w:szCs w:val="24"/>
        </w:rPr>
        <w:t xml:space="preserve"> de fevereiro de 2022</w:t>
      </w:r>
      <w:r w:rsidR="00045D69">
        <w:rPr>
          <w:rFonts w:ascii="Calibri" w:hAnsi="Calibri" w:cs="Calibri"/>
          <w:sz w:val="24"/>
          <w:szCs w:val="24"/>
        </w:rPr>
        <w:t>.</w:t>
      </w:r>
      <w:r w:rsidR="00296C0B">
        <w:rPr>
          <w:rFonts w:ascii="Calibri" w:hAnsi="Calibri" w:cs="Calibri"/>
          <w:sz w:val="24"/>
          <w:szCs w:val="24"/>
        </w:rPr>
        <w:t xml:space="preserve"> </w:t>
      </w:r>
    </w:p>
    <w:p w:rsidR="00866946" w:rsidRPr="00866946" w:rsidRDefault="00866946" w:rsidP="00866946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sz w:val="24"/>
          <w:szCs w:val="24"/>
        </w:rPr>
      </w:pPr>
    </w:p>
    <w:p w:rsidR="00866946" w:rsidRPr="00866946" w:rsidRDefault="00866946" w:rsidP="00866946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sz w:val="24"/>
          <w:szCs w:val="24"/>
        </w:rPr>
      </w:pPr>
    </w:p>
    <w:p w:rsidR="00866946" w:rsidRPr="00866946" w:rsidRDefault="00866946" w:rsidP="00866946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sz w:val="24"/>
          <w:szCs w:val="24"/>
        </w:rPr>
      </w:pPr>
    </w:p>
    <w:p w:rsidR="00866946" w:rsidRPr="00866946" w:rsidRDefault="00787F76" w:rsidP="00787F76">
      <w:pPr>
        <w:widowControl w:val="0"/>
        <w:autoSpaceDE w:val="0"/>
        <w:autoSpaceDN w:val="0"/>
        <w:adjustRightInd w:val="0"/>
        <w:jc w:val="center"/>
        <w:rPr>
          <w:rFonts w:ascii="Calibri" w:hAnsi="Calibri" w:cs="Calibri"/>
          <w:sz w:val="24"/>
          <w:szCs w:val="24"/>
        </w:rPr>
      </w:pPr>
      <w:r w:rsidRPr="00F95100">
        <w:rPr>
          <w:rFonts w:asciiTheme="minorHAnsi" w:hAnsiTheme="minorHAnsi"/>
          <w:sz w:val="24"/>
          <w:szCs w:val="24"/>
        </w:rPr>
        <w:t>______________________________</w:t>
      </w:r>
    </w:p>
    <w:p w:rsidR="00866946" w:rsidRPr="00787F76" w:rsidRDefault="00787F76" w:rsidP="00866946">
      <w:pPr>
        <w:widowControl w:val="0"/>
        <w:autoSpaceDE w:val="0"/>
        <w:autoSpaceDN w:val="0"/>
        <w:adjustRightInd w:val="0"/>
        <w:jc w:val="center"/>
        <w:rPr>
          <w:rFonts w:ascii="Calibri" w:hAnsi="Calibri" w:cs="Calibri"/>
          <w:sz w:val="24"/>
          <w:szCs w:val="24"/>
        </w:rPr>
      </w:pPr>
      <w:r w:rsidRPr="00787F76">
        <w:rPr>
          <w:rFonts w:ascii="Calibri" w:hAnsi="Calibri" w:cs="Calibri"/>
          <w:sz w:val="24"/>
          <w:szCs w:val="24"/>
        </w:rPr>
        <w:t xml:space="preserve">Manoel </w:t>
      </w:r>
      <w:r>
        <w:rPr>
          <w:rFonts w:ascii="Calibri" w:hAnsi="Calibri" w:cs="Calibri"/>
          <w:sz w:val="24"/>
          <w:szCs w:val="24"/>
        </w:rPr>
        <w:t>F</w:t>
      </w:r>
      <w:r w:rsidRPr="00787F76">
        <w:rPr>
          <w:rFonts w:ascii="Calibri" w:hAnsi="Calibri" w:cs="Calibri"/>
          <w:sz w:val="24"/>
          <w:szCs w:val="24"/>
        </w:rPr>
        <w:t xml:space="preserve">ranklin </w:t>
      </w:r>
      <w:r>
        <w:rPr>
          <w:rFonts w:ascii="Calibri" w:hAnsi="Calibri" w:cs="Calibri"/>
          <w:sz w:val="24"/>
          <w:szCs w:val="24"/>
        </w:rPr>
        <w:t>R</w:t>
      </w:r>
      <w:r w:rsidRPr="00787F76">
        <w:rPr>
          <w:rFonts w:ascii="Calibri" w:hAnsi="Calibri" w:cs="Calibri"/>
          <w:sz w:val="24"/>
          <w:szCs w:val="24"/>
        </w:rPr>
        <w:t>odrigues</w:t>
      </w:r>
    </w:p>
    <w:p w:rsidR="00712078" w:rsidRPr="00787F76" w:rsidRDefault="00866946" w:rsidP="00866946">
      <w:pPr>
        <w:jc w:val="center"/>
        <w:rPr>
          <w:rFonts w:asciiTheme="minorHAnsi" w:hAnsiTheme="minorHAnsi"/>
          <w:sz w:val="24"/>
          <w:szCs w:val="24"/>
        </w:rPr>
      </w:pPr>
      <w:r w:rsidRPr="00787F76">
        <w:rPr>
          <w:rFonts w:ascii="Calibri" w:hAnsi="Calibri" w:cs="Calibri"/>
          <w:sz w:val="24"/>
          <w:szCs w:val="24"/>
        </w:rPr>
        <w:t>Prefeito Municipal</w:t>
      </w:r>
    </w:p>
    <w:sectPr w:rsidR="00712078" w:rsidRPr="00787F76" w:rsidSect="007E451B">
      <w:headerReference w:type="default" r:id="rId7"/>
      <w:footerReference w:type="default" r:id="rId8"/>
      <w:pgSz w:w="11906" w:h="16838" w:code="9"/>
      <w:pgMar w:top="1134" w:right="851" w:bottom="851" w:left="1134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F3232" w:rsidRDefault="001F3232" w:rsidP="00E54BE6">
      <w:r>
        <w:separator/>
      </w:r>
    </w:p>
  </w:endnote>
  <w:endnote w:type="continuationSeparator" w:id="0">
    <w:p w:rsidR="001F3232" w:rsidRDefault="001F3232" w:rsidP="00E54B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E451B" w:rsidRDefault="0001740C" w:rsidP="0001740C">
    <w:pPr>
      <w:pStyle w:val="Rodap"/>
      <w:jc w:val="center"/>
      <w:rPr>
        <w:b/>
      </w:rPr>
    </w:pPr>
    <w:r w:rsidRPr="0001740C">
      <w:rPr>
        <w:b/>
      </w:rPr>
      <w:t xml:space="preserve">Avenida Antônio Esteves Ribeiro, </w:t>
    </w:r>
    <w:r w:rsidR="002A1313">
      <w:rPr>
        <w:b/>
      </w:rPr>
      <w:t xml:space="preserve">Nº </w:t>
    </w:r>
    <w:r w:rsidRPr="0001740C">
      <w:rPr>
        <w:b/>
      </w:rPr>
      <w:t>340</w:t>
    </w:r>
    <w:r w:rsidR="002A1313">
      <w:rPr>
        <w:b/>
      </w:rPr>
      <w:t xml:space="preserve"> </w:t>
    </w:r>
    <w:r w:rsidR="007E451B">
      <w:rPr>
        <w:b/>
      </w:rPr>
      <w:t>-</w:t>
    </w:r>
    <w:r w:rsidR="002A1313">
      <w:rPr>
        <w:b/>
      </w:rPr>
      <w:t xml:space="preserve"> </w:t>
    </w:r>
    <w:r w:rsidRPr="0001740C">
      <w:rPr>
        <w:b/>
      </w:rPr>
      <w:t>Centro</w:t>
    </w:r>
    <w:r w:rsidR="002A1313">
      <w:rPr>
        <w:b/>
      </w:rPr>
      <w:t xml:space="preserve"> - </w:t>
    </w:r>
    <w:r w:rsidRPr="0001740C">
      <w:rPr>
        <w:b/>
      </w:rPr>
      <w:t>Dona Euzébia</w:t>
    </w:r>
    <w:r w:rsidR="002A1313">
      <w:rPr>
        <w:b/>
      </w:rPr>
      <w:t xml:space="preserve"> </w:t>
    </w:r>
    <w:r w:rsidR="007E451B">
      <w:rPr>
        <w:b/>
      </w:rPr>
      <w:t>-</w:t>
    </w:r>
    <w:r w:rsidR="002A1313">
      <w:rPr>
        <w:b/>
      </w:rPr>
      <w:t xml:space="preserve"> </w:t>
    </w:r>
    <w:r w:rsidRPr="0001740C">
      <w:rPr>
        <w:b/>
      </w:rPr>
      <w:t>MG</w:t>
    </w:r>
    <w:r w:rsidR="007E451B">
      <w:rPr>
        <w:b/>
      </w:rPr>
      <w:t xml:space="preserve"> </w:t>
    </w:r>
    <w:r w:rsidRPr="0001740C">
      <w:rPr>
        <w:b/>
      </w:rPr>
      <w:t>CEP: 36.784-000</w:t>
    </w:r>
  </w:p>
  <w:p w:rsidR="00E54BE6" w:rsidRPr="0001740C" w:rsidRDefault="0001740C" w:rsidP="0001740C">
    <w:pPr>
      <w:pStyle w:val="Rodap"/>
      <w:jc w:val="center"/>
      <w:rPr>
        <w:b/>
      </w:rPr>
    </w:pPr>
    <w:r w:rsidRPr="0001740C">
      <w:rPr>
        <w:b/>
      </w:rPr>
      <w:t>Tel: (32) 3453-1714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F3232" w:rsidRDefault="001F3232" w:rsidP="00E54BE6">
      <w:r>
        <w:separator/>
      </w:r>
    </w:p>
  </w:footnote>
  <w:footnote w:type="continuationSeparator" w:id="0">
    <w:p w:rsidR="001F3232" w:rsidRDefault="001F3232" w:rsidP="00E54B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3502" w:type="pct"/>
      <w:jc w:val="center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095"/>
      <w:gridCol w:w="5952"/>
    </w:tblGrid>
    <w:tr w:rsidR="00E54BE6" w:rsidRPr="00EA70A8" w:rsidTr="007E451B">
      <w:trPr>
        <w:trHeight w:val="1266"/>
        <w:jc w:val="center"/>
      </w:trPr>
      <w:tc>
        <w:tcPr>
          <w:tcW w:w="777" w:type="pct"/>
        </w:tcPr>
        <w:p w:rsidR="00E54BE6" w:rsidRPr="002A1313" w:rsidRDefault="00E54BE6" w:rsidP="00E54BE6">
          <w:pPr>
            <w:pStyle w:val="Cabealho"/>
            <w:rPr>
              <w:sz w:val="2"/>
              <w:szCs w:val="2"/>
            </w:rPr>
          </w:pPr>
          <w:r w:rsidRPr="002A1313">
            <w:rPr>
              <w:noProof/>
              <w:sz w:val="2"/>
              <w:szCs w:val="2"/>
            </w:rPr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40005</wp:posOffset>
                </wp:positionH>
                <wp:positionV relativeFrom="paragraph">
                  <wp:posOffset>27940</wp:posOffset>
                </wp:positionV>
                <wp:extent cx="596265" cy="715010"/>
                <wp:effectExtent l="0" t="0" r="0" b="8890"/>
                <wp:wrapTopAndBottom/>
                <wp:docPr id="6" name="Imagem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96265" cy="715010"/>
                        </a:xfrm>
                        <a:prstGeom prst="rect">
                          <a:avLst/>
                        </a:prstGeom>
                        <a:solidFill>
                          <a:srgbClr val="339966"/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4223" w:type="pct"/>
        </w:tcPr>
        <w:p w:rsidR="00E54BE6" w:rsidRPr="007E451B" w:rsidRDefault="00E54BE6" w:rsidP="00E54BE6">
          <w:pPr>
            <w:pStyle w:val="Cabealho"/>
            <w:jc w:val="center"/>
            <w:rPr>
              <w:bCs/>
              <w:color w:val="3D3D3D"/>
              <w:sz w:val="36"/>
              <w:szCs w:val="36"/>
            </w:rPr>
          </w:pPr>
          <w:r w:rsidRPr="007E451B">
            <w:rPr>
              <w:bCs/>
              <w:color w:val="3D3D3D"/>
              <w:sz w:val="36"/>
              <w:szCs w:val="36"/>
            </w:rPr>
            <w:t>Prefeitura Municipal de Dona Euzébia</w:t>
          </w:r>
        </w:p>
        <w:p w:rsidR="00E54BE6" w:rsidRPr="007E451B" w:rsidRDefault="00E54BE6" w:rsidP="00E54BE6">
          <w:pPr>
            <w:pStyle w:val="Cabealho"/>
            <w:jc w:val="center"/>
            <w:rPr>
              <w:bCs/>
              <w:color w:val="3D3D3D"/>
              <w:sz w:val="28"/>
              <w:szCs w:val="28"/>
            </w:rPr>
          </w:pPr>
          <w:r w:rsidRPr="007E451B">
            <w:rPr>
              <w:bCs/>
              <w:color w:val="3D3D3D"/>
              <w:sz w:val="28"/>
              <w:szCs w:val="28"/>
            </w:rPr>
            <w:t>Paço Municipal Francisco de Assis Ribeiro</w:t>
          </w:r>
        </w:p>
        <w:p w:rsidR="00E54BE6" w:rsidRPr="007E451B" w:rsidRDefault="00E54BE6" w:rsidP="00E54BE6">
          <w:pPr>
            <w:pStyle w:val="Cabealho"/>
            <w:jc w:val="center"/>
            <w:rPr>
              <w:bCs/>
              <w:sz w:val="30"/>
              <w:szCs w:val="30"/>
            </w:rPr>
          </w:pPr>
          <w:r w:rsidRPr="007E451B">
            <w:rPr>
              <w:bCs/>
              <w:color w:val="3D3D3D"/>
              <w:sz w:val="30"/>
              <w:szCs w:val="30"/>
            </w:rPr>
            <w:t>CEP: 36784000 - Estado de Minas Gerais</w:t>
          </w:r>
        </w:p>
      </w:tc>
    </w:tr>
  </w:tbl>
  <w:p w:rsidR="00E54BE6" w:rsidRPr="002A1313" w:rsidRDefault="00E54BE6" w:rsidP="00E54BE6">
    <w:pPr>
      <w:pStyle w:val="Cabealho"/>
    </w:pPr>
    <w:r w:rsidRPr="002A1313">
      <w:t xml:space="preserve"> </w:t>
    </w:r>
    <w:r w:rsidRPr="002A1313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F1F1385"/>
    <w:multiLevelType w:val="hybridMultilevel"/>
    <w:tmpl w:val="C7E8910C"/>
    <w:lvl w:ilvl="0" w:tplc="04381D24">
      <w:start w:val="1"/>
      <w:numFmt w:val="lowerLetter"/>
      <w:lvlText w:val="%1)"/>
      <w:lvlJc w:val="left"/>
      <w:pPr>
        <w:ind w:left="1770" w:hanging="360"/>
      </w:pPr>
      <w:rPr>
        <w:rFonts w:ascii="Calibri" w:eastAsia="Times New Roman" w:hAnsi="Calibri" w:cs="Calibri"/>
      </w:rPr>
    </w:lvl>
    <w:lvl w:ilvl="1" w:tplc="04160019">
      <w:start w:val="1"/>
      <w:numFmt w:val="lowerLetter"/>
      <w:lvlText w:val="%2."/>
      <w:lvlJc w:val="left"/>
      <w:pPr>
        <w:ind w:left="2490" w:hanging="360"/>
      </w:pPr>
    </w:lvl>
    <w:lvl w:ilvl="2" w:tplc="0416001B">
      <w:start w:val="1"/>
      <w:numFmt w:val="lowerRoman"/>
      <w:lvlText w:val="%3."/>
      <w:lvlJc w:val="right"/>
      <w:pPr>
        <w:ind w:left="3210" w:hanging="180"/>
      </w:pPr>
    </w:lvl>
    <w:lvl w:ilvl="3" w:tplc="0416000F">
      <w:start w:val="1"/>
      <w:numFmt w:val="decimal"/>
      <w:lvlText w:val="%4."/>
      <w:lvlJc w:val="left"/>
      <w:pPr>
        <w:ind w:left="3930" w:hanging="360"/>
      </w:pPr>
    </w:lvl>
    <w:lvl w:ilvl="4" w:tplc="04160019">
      <w:start w:val="1"/>
      <w:numFmt w:val="lowerLetter"/>
      <w:lvlText w:val="%5."/>
      <w:lvlJc w:val="left"/>
      <w:pPr>
        <w:ind w:left="4650" w:hanging="360"/>
      </w:pPr>
    </w:lvl>
    <w:lvl w:ilvl="5" w:tplc="0416001B">
      <w:start w:val="1"/>
      <w:numFmt w:val="lowerRoman"/>
      <w:lvlText w:val="%6."/>
      <w:lvlJc w:val="right"/>
      <w:pPr>
        <w:ind w:left="5370" w:hanging="180"/>
      </w:pPr>
    </w:lvl>
    <w:lvl w:ilvl="6" w:tplc="0416000F">
      <w:start w:val="1"/>
      <w:numFmt w:val="decimal"/>
      <w:lvlText w:val="%7."/>
      <w:lvlJc w:val="left"/>
      <w:pPr>
        <w:ind w:left="6090" w:hanging="360"/>
      </w:pPr>
    </w:lvl>
    <w:lvl w:ilvl="7" w:tplc="04160019">
      <w:start w:val="1"/>
      <w:numFmt w:val="lowerLetter"/>
      <w:lvlText w:val="%8."/>
      <w:lvlJc w:val="left"/>
      <w:pPr>
        <w:ind w:left="6810" w:hanging="360"/>
      </w:pPr>
    </w:lvl>
    <w:lvl w:ilvl="8" w:tplc="0416001B">
      <w:start w:val="1"/>
      <w:numFmt w:val="lowerRoman"/>
      <w:lvlText w:val="%9."/>
      <w:lvlJc w:val="right"/>
      <w:pPr>
        <w:ind w:left="7530" w:hanging="180"/>
      </w:pPr>
    </w:lvl>
  </w:abstractNum>
  <w:abstractNum w:abstractNumId="1" w15:restartNumberingAfterBreak="0">
    <w:nsid w:val="4B9567F2"/>
    <w:multiLevelType w:val="hybridMultilevel"/>
    <w:tmpl w:val="8BF0E602"/>
    <w:lvl w:ilvl="0" w:tplc="8DC8D276">
      <w:start w:val="1"/>
      <w:numFmt w:val="lowerLetter"/>
      <w:lvlText w:val="%1)"/>
      <w:lvlJc w:val="left"/>
      <w:pPr>
        <w:ind w:left="720" w:hanging="360"/>
      </w:pPr>
      <w:rPr>
        <w:rFonts w:cs="Calibri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6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54BE6"/>
    <w:rsid w:val="0001740C"/>
    <w:rsid w:val="00045D69"/>
    <w:rsid w:val="00046A8E"/>
    <w:rsid w:val="000603AE"/>
    <w:rsid w:val="000A26E5"/>
    <w:rsid w:val="000C1047"/>
    <w:rsid w:val="000C115E"/>
    <w:rsid w:val="000C232D"/>
    <w:rsid w:val="000D0D85"/>
    <w:rsid w:val="000E25AC"/>
    <w:rsid w:val="00146904"/>
    <w:rsid w:val="00151987"/>
    <w:rsid w:val="00172878"/>
    <w:rsid w:val="001D4457"/>
    <w:rsid w:val="001F3232"/>
    <w:rsid w:val="002212F9"/>
    <w:rsid w:val="00265165"/>
    <w:rsid w:val="002669F2"/>
    <w:rsid w:val="00296C0B"/>
    <w:rsid w:val="002A1313"/>
    <w:rsid w:val="002A5E13"/>
    <w:rsid w:val="002C1CA2"/>
    <w:rsid w:val="0035660D"/>
    <w:rsid w:val="00377193"/>
    <w:rsid w:val="003A614A"/>
    <w:rsid w:val="003C0052"/>
    <w:rsid w:val="003D0105"/>
    <w:rsid w:val="003D6538"/>
    <w:rsid w:val="00470C0E"/>
    <w:rsid w:val="004801F1"/>
    <w:rsid w:val="00480ECF"/>
    <w:rsid w:val="004D1162"/>
    <w:rsid w:val="005548DD"/>
    <w:rsid w:val="005725E6"/>
    <w:rsid w:val="0059512B"/>
    <w:rsid w:val="005D1F84"/>
    <w:rsid w:val="005E11FD"/>
    <w:rsid w:val="00617ADD"/>
    <w:rsid w:val="00657DD9"/>
    <w:rsid w:val="006A1E4E"/>
    <w:rsid w:val="006E2403"/>
    <w:rsid w:val="00712078"/>
    <w:rsid w:val="00787F76"/>
    <w:rsid w:val="007925E1"/>
    <w:rsid w:val="007C3C90"/>
    <w:rsid w:val="007E451B"/>
    <w:rsid w:val="007F7014"/>
    <w:rsid w:val="008111DF"/>
    <w:rsid w:val="00866946"/>
    <w:rsid w:val="008916AA"/>
    <w:rsid w:val="008B6F99"/>
    <w:rsid w:val="008C1DD4"/>
    <w:rsid w:val="00937640"/>
    <w:rsid w:val="00944B6E"/>
    <w:rsid w:val="009567E3"/>
    <w:rsid w:val="009759BA"/>
    <w:rsid w:val="00980E79"/>
    <w:rsid w:val="009A5A6C"/>
    <w:rsid w:val="00A033D1"/>
    <w:rsid w:val="00A065D2"/>
    <w:rsid w:val="00AA04D3"/>
    <w:rsid w:val="00B50117"/>
    <w:rsid w:val="00BA4940"/>
    <w:rsid w:val="00BA66F1"/>
    <w:rsid w:val="00BE1ADD"/>
    <w:rsid w:val="00C62DFE"/>
    <w:rsid w:val="00C65E7E"/>
    <w:rsid w:val="00C91717"/>
    <w:rsid w:val="00CB530C"/>
    <w:rsid w:val="00CD4BE5"/>
    <w:rsid w:val="00D06CEA"/>
    <w:rsid w:val="00D37D36"/>
    <w:rsid w:val="00D709E5"/>
    <w:rsid w:val="00D72527"/>
    <w:rsid w:val="00D923F4"/>
    <w:rsid w:val="00D95770"/>
    <w:rsid w:val="00DA099C"/>
    <w:rsid w:val="00DA5364"/>
    <w:rsid w:val="00E54BE6"/>
    <w:rsid w:val="00E92689"/>
    <w:rsid w:val="00ED6AA9"/>
    <w:rsid w:val="00EE1CB6"/>
    <w:rsid w:val="00EF22E5"/>
    <w:rsid w:val="00F13F42"/>
    <w:rsid w:val="00F34137"/>
    <w:rsid w:val="00F6251E"/>
    <w:rsid w:val="00F95100"/>
    <w:rsid w:val="00F969F6"/>
    <w:rsid w:val="00FB5587"/>
    <w:rsid w:val="00FD1146"/>
    <w:rsid w:val="00FD4D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3E5DFC2"/>
  <w15:docId w15:val="{5D427D41-C8BA-40F5-B64F-38EBA73570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E451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tulo4">
    <w:name w:val="heading 4"/>
    <w:basedOn w:val="Normal"/>
    <w:next w:val="Normal"/>
    <w:link w:val="Ttulo4Char"/>
    <w:uiPriority w:val="1"/>
    <w:qFormat/>
    <w:rsid w:val="000E25AC"/>
    <w:pPr>
      <w:keepNext/>
      <w:spacing w:line="360" w:lineRule="auto"/>
      <w:jc w:val="both"/>
      <w:outlineLvl w:val="3"/>
    </w:pPr>
    <w:rPr>
      <w:sz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E54BE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E54BE6"/>
  </w:style>
  <w:style w:type="paragraph" w:styleId="Rodap">
    <w:name w:val="footer"/>
    <w:basedOn w:val="Normal"/>
    <w:link w:val="RodapChar"/>
    <w:uiPriority w:val="99"/>
    <w:unhideWhenUsed/>
    <w:rsid w:val="00E54BE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E54BE6"/>
  </w:style>
  <w:style w:type="paragraph" w:styleId="Textodebalo">
    <w:name w:val="Balloon Text"/>
    <w:basedOn w:val="Normal"/>
    <w:link w:val="TextodebaloChar"/>
    <w:uiPriority w:val="99"/>
    <w:semiHidden/>
    <w:unhideWhenUsed/>
    <w:rsid w:val="000A26E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A26E5"/>
    <w:rPr>
      <w:rFonts w:ascii="Segoe UI" w:hAnsi="Segoe UI" w:cs="Segoe UI"/>
      <w:sz w:val="18"/>
      <w:szCs w:val="18"/>
    </w:rPr>
  </w:style>
  <w:style w:type="table" w:styleId="Tabelacomgrade">
    <w:name w:val="Table Grid"/>
    <w:basedOn w:val="Tabelanormal"/>
    <w:uiPriority w:val="39"/>
    <w:rsid w:val="004D11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7E451B"/>
    <w:pPr>
      <w:widowControl w:val="0"/>
      <w:ind w:left="120"/>
      <w:jc w:val="both"/>
    </w:pPr>
    <w:rPr>
      <w:rFonts w:ascii="Comic Sans MS" w:eastAsia="Comic Sans MS" w:hAnsi="Comic Sans MS" w:cs="Comic Sans MS"/>
      <w:sz w:val="22"/>
      <w:szCs w:val="22"/>
      <w:lang w:val="en-US" w:eastAsia="en-US"/>
    </w:rPr>
  </w:style>
  <w:style w:type="paragraph" w:styleId="Ttulo">
    <w:name w:val="Title"/>
    <w:basedOn w:val="Normal"/>
    <w:link w:val="TtuloChar"/>
    <w:qFormat/>
    <w:rsid w:val="007E451B"/>
    <w:pPr>
      <w:jc w:val="center"/>
    </w:pPr>
    <w:rPr>
      <w:b/>
      <w:sz w:val="32"/>
    </w:rPr>
  </w:style>
  <w:style w:type="character" w:customStyle="1" w:styleId="TtuloChar">
    <w:name w:val="Título Char"/>
    <w:basedOn w:val="Fontepargpadro"/>
    <w:link w:val="Ttulo"/>
    <w:rsid w:val="007E451B"/>
    <w:rPr>
      <w:rFonts w:ascii="Times New Roman" w:eastAsia="Times New Roman" w:hAnsi="Times New Roman" w:cs="Times New Roman"/>
      <w:b/>
      <w:sz w:val="32"/>
      <w:szCs w:val="20"/>
    </w:rPr>
  </w:style>
  <w:style w:type="character" w:customStyle="1" w:styleId="Ttulo4Char">
    <w:name w:val="Título 4 Char"/>
    <w:basedOn w:val="Fontepargpadro"/>
    <w:link w:val="Ttulo4"/>
    <w:uiPriority w:val="1"/>
    <w:rsid w:val="000E25AC"/>
    <w:rPr>
      <w:rFonts w:ascii="Times New Roman" w:eastAsia="Times New Roman" w:hAnsi="Times New Roman" w:cs="Times New Roman"/>
      <w:sz w:val="26"/>
      <w:szCs w:val="20"/>
      <w:lang w:eastAsia="pt-BR"/>
    </w:rPr>
  </w:style>
  <w:style w:type="paragraph" w:styleId="Corpodetexto">
    <w:name w:val="Body Text"/>
    <w:basedOn w:val="Normal"/>
    <w:link w:val="CorpodetextoChar"/>
    <w:uiPriority w:val="1"/>
    <w:qFormat/>
    <w:rsid w:val="000E25AC"/>
    <w:pPr>
      <w:jc w:val="both"/>
    </w:pPr>
    <w:rPr>
      <w:sz w:val="26"/>
    </w:rPr>
  </w:style>
  <w:style w:type="character" w:customStyle="1" w:styleId="CorpodetextoChar">
    <w:name w:val="Corpo de texto Char"/>
    <w:basedOn w:val="Fontepargpadro"/>
    <w:link w:val="Corpodetexto"/>
    <w:uiPriority w:val="1"/>
    <w:rsid w:val="000E25AC"/>
    <w:rPr>
      <w:rFonts w:ascii="Times New Roman" w:eastAsia="Times New Roman" w:hAnsi="Times New Roman" w:cs="Times New Roman"/>
      <w:sz w:val="26"/>
      <w:szCs w:val="20"/>
      <w:lang w:eastAsia="pt-BR"/>
    </w:rPr>
  </w:style>
  <w:style w:type="paragraph" w:styleId="Corpodetexto3">
    <w:name w:val="Body Text 3"/>
    <w:basedOn w:val="Normal"/>
    <w:link w:val="Corpodetexto3Char"/>
    <w:uiPriority w:val="99"/>
    <w:unhideWhenUsed/>
    <w:rsid w:val="0035660D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uiPriority w:val="99"/>
    <w:rsid w:val="0035660D"/>
    <w:rPr>
      <w:rFonts w:ascii="Times New Roman" w:eastAsia="Times New Roman" w:hAnsi="Times New Roman" w:cs="Times New Roman"/>
      <w:sz w:val="16"/>
      <w:szCs w:val="16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3326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75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44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248</TotalTime>
  <Pages>9</Pages>
  <Words>1885</Words>
  <Characters>10181</Characters>
  <Application>Microsoft Office Word</Application>
  <DocSecurity>0</DocSecurity>
  <Lines>84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_LICITAÇÃO II_</dc:creator>
  <cp:keywords/>
  <dc:description/>
  <cp:lastModifiedBy>shirley</cp:lastModifiedBy>
  <cp:revision>26</cp:revision>
  <cp:lastPrinted>2022-02-17T18:39:00Z</cp:lastPrinted>
  <dcterms:created xsi:type="dcterms:W3CDTF">2019-05-06T19:38:00Z</dcterms:created>
  <dcterms:modified xsi:type="dcterms:W3CDTF">2022-02-21T13:00:00Z</dcterms:modified>
</cp:coreProperties>
</file>